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03" w:rsidRPr="001827AA" w:rsidRDefault="00011503" w:rsidP="00011503">
      <w:pPr>
        <w:pStyle w:val="2"/>
        <w:tabs>
          <w:tab w:val="clear" w:pos="567"/>
          <w:tab w:val="left" w:pos="0"/>
        </w:tabs>
        <w:spacing w:before="57" w:after="57" w:line="276" w:lineRule="auto"/>
        <w:ind w:left="0" w:firstLine="0"/>
        <w:rPr>
          <w:rFonts w:ascii="Calibri" w:hAnsi="Calibri"/>
          <w:i/>
          <w:color w:val="538135"/>
          <w:lang w:val="el-GR"/>
        </w:rPr>
      </w:pPr>
      <w:bookmarkStart w:id="0" w:name="_Toc77873047"/>
      <w:bookmarkStart w:id="1" w:name="_Toc81306883"/>
      <w:r w:rsidRPr="001827AA">
        <w:rPr>
          <w:rFonts w:ascii="Calibri" w:hAnsi="Calibri"/>
          <w:lang w:val="el-GR"/>
        </w:rPr>
        <w:t>ΠΑΡΑΡΤΗΜΑ VIII – Υποδείγματα Εγγυητικών Επιστολών</w:t>
      </w:r>
      <w:bookmarkEnd w:id="0"/>
      <w:bookmarkEnd w:id="1"/>
    </w:p>
    <w:p w:rsidR="00011503" w:rsidRPr="001827AA" w:rsidRDefault="00011503" w:rsidP="00011503">
      <w:pPr>
        <w:suppressAutoHyphens w:val="0"/>
        <w:spacing w:line="276" w:lineRule="auto"/>
        <w:ind w:left="-2" w:right="-6" w:hanging="2"/>
        <w:jc w:val="center"/>
        <w:rPr>
          <w:rFonts w:cs="Times New Roman"/>
          <w:sz w:val="24"/>
          <w:lang w:val="el-GR" w:eastAsia="en-US"/>
        </w:rPr>
      </w:pPr>
      <w:r w:rsidRPr="001827AA">
        <w:rPr>
          <w:b/>
          <w:bCs/>
          <w:color w:val="1F4E79"/>
          <w:szCs w:val="22"/>
          <w:u w:val="single"/>
          <w:lang w:val="el-GR" w:eastAsia="en-US"/>
        </w:rPr>
        <w:t>1. Υπόδειγμα εγγυητικής επιστολής συμμετοχής</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Εκδότης (Ονομασία Τράπεζας, υποκατάστημα)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Ημερομηνία έκδοσης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Προς:………………………………………………..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 xml:space="preserve">Εγγύηση μας υπ’ αριθ. ……………….. για ευρώ ………………….…….(Σύμφωνα με την </w:t>
      </w:r>
      <w:proofErr w:type="spellStart"/>
      <w:r w:rsidRPr="001827AA">
        <w:rPr>
          <w:color w:val="000000"/>
          <w:szCs w:val="22"/>
          <w:lang w:val="el-GR" w:eastAsia="en-US"/>
        </w:rPr>
        <w:t>παρ</w:t>
      </w:r>
      <w:proofErr w:type="spellEnd"/>
      <w:r w:rsidRPr="001827AA">
        <w:rPr>
          <w:color w:val="000000"/>
          <w:szCs w:val="22"/>
          <w:lang w:val="el-GR" w:eastAsia="en-US"/>
        </w:rPr>
        <w:t xml:space="preserve"> 2.2.2 Εγγύηση</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συμμετοχής της παρούσας)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827AA">
        <w:rPr>
          <w:color w:val="000000"/>
          <w:szCs w:val="22"/>
          <w:lang w:val="el-GR" w:eastAsia="en-US"/>
        </w:rPr>
        <w:t>διζήσεως</w:t>
      </w:r>
      <w:proofErr w:type="spellEnd"/>
      <w:r w:rsidRPr="001827AA">
        <w:rPr>
          <w:color w:val="000000"/>
          <w:szCs w:val="22"/>
          <w:lang w:val="el-GR" w:eastAsia="en-US"/>
        </w:rPr>
        <w:t xml:space="preserve"> μέχρι του ποσού των ΕΥΡΩ……………………………………………………………………….. υπέρ της εταιρείας …………………………………..ή σε περίπτωση ένωσης ή κοινοπραξίας των εταιρειών α).…………β) …….., ατομικά και για κάθε μία από αυτές και ως αλληλέγγυα και εις ολόκληρο υπόχρεων μεταξύ τους, εκ της </w:t>
      </w:r>
      <w:proofErr w:type="spellStart"/>
      <w:r w:rsidRPr="001827AA">
        <w:rPr>
          <w:color w:val="000000"/>
          <w:szCs w:val="22"/>
          <w:lang w:val="el-GR" w:eastAsia="en-US"/>
        </w:rPr>
        <w:t>ιδιότητάς</w:t>
      </w:r>
      <w:proofErr w:type="spellEnd"/>
      <w:r w:rsidRPr="001827AA">
        <w:rPr>
          <w:color w:val="000000"/>
          <w:szCs w:val="22"/>
          <w:lang w:val="el-GR" w:eastAsia="en-US"/>
        </w:rPr>
        <w:t xml:space="preserve"> τους ως μελών της ένωσης ή κοινοπραξίας, για τη συμμετοχή τους στον διενεργούμενο διαγωνισμό σας, της .................. για την ανάδειξη αναδόχου για την υπηρεσία: </w:t>
      </w:r>
      <w:proofErr w:type="spellStart"/>
      <w:r w:rsidRPr="001827AA">
        <w:rPr>
          <w:color w:val="000000"/>
          <w:szCs w:val="22"/>
          <w:lang w:val="el-GR" w:eastAsia="en-US"/>
        </w:rPr>
        <w:t>Υπ</w:t>
      </w:r>
      <w:proofErr w:type="spellEnd"/>
      <w:r w:rsidRPr="001827AA">
        <w:rPr>
          <w:color w:val="000000"/>
          <w:szCs w:val="22"/>
          <w:lang w:val="el-GR" w:eastAsia="en-US"/>
        </w:rPr>
        <w:t>΄ αριθ. …./20</w:t>
      </w:r>
      <w:r w:rsidRPr="001827AA">
        <w:rPr>
          <w:b/>
          <w:bCs/>
          <w:color w:val="000000"/>
          <w:szCs w:val="22"/>
          <w:lang w:val="el-GR" w:eastAsia="en-US"/>
        </w:rPr>
        <w:t>…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Η παρούσα εγγύηση καλύπτει μόνο τις από τη συμμετοχή στον ανωτέρω διαγωνισμό απορρέουσες υποχρεώσεις της εν λόγω Εταιρείας καθ’ όλο τον χρόνο ισχύος της.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τρεις (3) ημέρες από την απλή έγγραφη ειδοποίησή σας.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Σε περίπτωση κατάπτωσης της εγγύησης, το ποσό της κατάπτωσης υπόκειται στο εκάστοτε ισχύον πάγιο τέλος χαρτοσήμου.</w:t>
      </w:r>
    </w:p>
    <w:p w:rsidR="00011503" w:rsidRPr="001827AA" w:rsidRDefault="00011503" w:rsidP="00011503">
      <w:pPr>
        <w:suppressAutoHyphens w:val="0"/>
        <w:spacing w:line="276" w:lineRule="auto"/>
        <w:ind w:left="-2" w:right="20" w:hanging="2"/>
        <w:rPr>
          <w:rFonts w:cs="Times New Roman"/>
          <w:sz w:val="24"/>
          <w:lang w:val="el-GR" w:eastAsia="en-US"/>
        </w:rPr>
      </w:pPr>
      <w:r w:rsidRPr="001827AA">
        <w:rPr>
          <w:color w:val="000000"/>
          <w:szCs w:val="22"/>
          <w:lang w:val="el-GR" w:eastAsia="en-US"/>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011503" w:rsidRPr="001827AA" w:rsidRDefault="00011503" w:rsidP="00011503">
      <w:pPr>
        <w:suppressAutoHyphens w:val="0"/>
        <w:spacing w:after="0" w:line="276" w:lineRule="auto"/>
        <w:ind w:left="-2" w:hanging="2"/>
        <w:rPr>
          <w:rFonts w:cs="Times New Roman"/>
          <w:sz w:val="24"/>
          <w:lang w:val="el-GR" w:eastAsia="en-US"/>
        </w:rPr>
      </w:pPr>
      <w:r w:rsidRPr="001827AA">
        <w:rPr>
          <w:color w:val="000000"/>
          <w:szCs w:val="22"/>
          <w:lang w:val="el-GR" w:eastAsia="en-US"/>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rsidR="00011503" w:rsidRPr="001827AA" w:rsidRDefault="00011503" w:rsidP="00011503">
      <w:pPr>
        <w:suppressAutoHyphens w:val="0"/>
        <w:spacing w:line="276" w:lineRule="auto"/>
        <w:ind w:left="-2" w:right="20" w:hanging="2"/>
        <w:rPr>
          <w:rFonts w:cs="Times New Roman"/>
          <w:sz w:val="24"/>
          <w:lang w:val="el-GR" w:eastAsia="en-US"/>
        </w:rPr>
      </w:pPr>
      <w:r w:rsidRPr="001827AA">
        <w:rPr>
          <w:color w:val="000000"/>
          <w:szCs w:val="22"/>
          <w:lang w:val="el-GR" w:eastAsia="en-US"/>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(Εξουσιοδοτημένη Υπογραφή)</w:t>
      </w:r>
      <w:r w:rsidRPr="001827AA">
        <w:rPr>
          <w:color w:val="000000"/>
          <w:szCs w:val="22"/>
          <w:lang w:val="el-GR" w:eastAsia="en-US"/>
        </w:rPr>
        <w:br/>
      </w:r>
    </w:p>
    <w:p w:rsidR="00011503" w:rsidRPr="001827AA" w:rsidRDefault="00011503" w:rsidP="00011503">
      <w:pPr>
        <w:suppressAutoHyphens w:val="0"/>
        <w:spacing w:line="276" w:lineRule="auto"/>
        <w:ind w:left="-2" w:right="-6" w:hanging="2"/>
        <w:jc w:val="center"/>
        <w:rPr>
          <w:rFonts w:cs="Times New Roman"/>
          <w:sz w:val="24"/>
          <w:lang w:val="el-GR" w:eastAsia="en-US"/>
        </w:rPr>
      </w:pPr>
      <w:r w:rsidRPr="001827AA">
        <w:rPr>
          <w:b/>
          <w:bCs/>
          <w:color w:val="1F4E79"/>
          <w:szCs w:val="22"/>
          <w:u w:val="single"/>
          <w:lang w:val="el-GR" w:eastAsia="en-US"/>
        </w:rPr>
        <w:t>2. Υπόδειγμα εγγυητικής επιστολής καλής εκτέλεσης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Εκδότης (Ονομασία Τράπεζας, υποκατάστημα) …………………………….</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lastRenderedPageBreak/>
        <w:t>Ημερομηνία έκδοσης ……………………………..</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Προς:…………..</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Εγγύηση μας υπ’ αριθ.……………….. για ευρώ ………………….…….</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827AA">
        <w:rPr>
          <w:color w:val="000000"/>
          <w:szCs w:val="22"/>
          <w:lang w:val="el-GR" w:eastAsia="en-US"/>
        </w:rPr>
        <w:t>διζήσεως</w:t>
      </w:r>
      <w:proofErr w:type="spellEnd"/>
      <w:r w:rsidRPr="001827AA">
        <w:rPr>
          <w:color w:val="000000"/>
          <w:szCs w:val="22"/>
          <w:lang w:val="el-GR" w:eastAsia="en-US"/>
        </w:rPr>
        <w:t xml:space="preserve"> μέχρι του ποσού των ευρώ……………………………………………………………………….. υπέρ της εταιρείας …………………………………..ή σε</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περίπτωση ένωσης ή κοινοπραξίας των εταιρειών α).…………β) …….., ατομικά και για κάθε μία από αυτές</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 xml:space="preserve">και ως αλληλέγγυα και εις ολόκληρο υπόχρεων μεταξύ τους, εκ της </w:t>
      </w:r>
      <w:proofErr w:type="spellStart"/>
      <w:r w:rsidRPr="001827AA">
        <w:rPr>
          <w:color w:val="000000"/>
          <w:szCs w:val="22"/>
          <w:lang w:val="el-GR" w:eastAsia="en-US"/>
        </w:rPr>
        <w:t>ιδιότητάς</w:t>
      </w:r>
      <w:proofErr w:type="spellEnd"/>
      <w:r w:rsidRPr="001827AA">
        <w:rPr>
          <w:color w:val="000000"/>
          <w:szCs w:val="22"/>
          <w:lang w:val="el-GR" w:eastAsia="en-US"/>
        </w:rPr>
        <w:t xml:space="preserve"> τους ως μελών της ένωσης ή κοινοπραξίας, για την καλή εκτέλεση της σύμβασης που αφορά στο διαγωνισμό σας, της .................. με αντικείμενο την, σύμφωνα με την υπ’ </w:t>
      </w:r>
      <w:proofErr w:type="spellStart"/>
      <w:r w:rsidRPr="001827AA">
        <w:rPr>
          <w:color w:val="000000"/>
          <w:szCs w:val="22"/>
          <w:lang w:val="el-GR" w:eastAsia="en-US"/>
        </w:rPr>
        <w:t>αρ</w:t>
      </w:r>
      <w:proofErr w:type="spellEnd"/>
      <w:r w:rsidRPr="001827AA">
        <w:rPr>
          <w:color w:val="000000"/>
          <w:szCs w:val="22"/>
          <w:lang w:val="el-GR" w:eastAsia="en-US"/>
        </w:rPr>
        <w:t xml:space="preserve">.: </w:t>
      </w:r>
      <w:proofErr w:type="spellStart"/>
      <w:r w:rsidRPr="001827AA">
        <w:rPr>
          <w:color w:val="000000"/>
          <w:szCs w:val="22"/>
          <w:lang w:val="el-GR" w:eastAsia="en-US"/>
        </w:rPr>
        <w:t>Υπ</w:t>
      </w:r>
      <w:proofErr w:type="spellEnd"/>
      <w:r w:rsidRPr="001827AA">
        <w:rPr>
          <w:color w:val="000000"/>
          <w:szCs w:val="22"/>
          <w:lang w:val="el-GR" w:eastAsia="en-US"/>
        </w:rPr>
        <w:t xml:space="preserve">΄ </w:t>
      </w:r>
      <w:proofErr w:type="spellStart"/>
      <w:r w:rsidRPr="001827AA">
        <w:rPr>
          <w:color w:val="000000"/>
          <w:szCs w:val="22"/>
          <w:lang w:val="el-GR" w:eastAsia="en-US"/>
        </w:rPr>
        <w:t>αριθμ</w:t>
      </w:r>
      <w:proofErr w:type="spellEnd"/>
      <w:r w:rsidRPr="001827AA">
        <w:rPr>
          <w:color w:val="000000"/>
          <w:szCs w:val="22"/>
          <w:lang w:val="el-GR" w:eastAsia="en-US"/>
        </w:rPr>
        <w:t xml:space="preserve">. ............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τρεις (3) ημέρες από την απλή έγγραφη ειδοποίησή σας.</w:t>
      </w:r>
    </w:p>
    <w:p w:rsidR="00011503" w:rsidRPr="001827AA" w:rsidRDefault="00011503" w:rsidP="00011503">
      <w:pPr>
        <w:numPr>
          <w:ilvl w:val="0"/>
          <w:numId w:val="1"/>
        </w:numPr>
        <w:suppressAutoHyphens w:val="0"/>
        <w:spacing w:after="0" w:line="276" w:lineRule="auto"/>
        <w:ind w:left="358" w:right="20"/>
        <w:jc w:val="left"/>
        <w:textAlignment w:val="baseline"/>
        <w:rPr>
          <w:color w:val="000000"/>
          <w:szCs w:val="22"/>
          <w:lang w:val="el-GR" w:eastAsia="en-US"/>
        </w:rPr>
      </w:pPr>
      <w:r w:rsidRPr="001827AA">
        <w:rPr>
          <w:color w:val="000000"/>
          <w:szCs w:val="22"/>
          <w:lang w:val="el-GR" w:eastAsia="en-US"/>
        </w:rPr>
        <w:t>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rsidR="00011503" w:rsidRPr="001827AA" w:rsidRDefault="00011503" w:rsidP="00011503">
      <w:pPr>
        <w:suppressAutoHyphens w:val="0"/>
        <w:spacing w:line="276" w:lineRule="auto"/>
        <w:ind w:left="-2" w:right="20" w:hanging="2"/>
        <w:rPr>
          <w:rFonts w:cs="Times New Roman"/>
          <w:sz w:val="24"/>
          <w:lang w:val="el-GR" w:eastAsia="en-US"/>
        </w:rPr>
      </w:pPr>
      <w:r w:rsidRPr="001827AA">
        <w:rPr>
          <w:color w:val="000000"/>
          <w:szCs w:val="22"/>
          <w:lang w:val="el-GR" w:eastAsia="en-US"/>
        </w:rPr>
        <w:t>Σε περίπτωση κατάπτωσης της εγγύησης, το ποσό της κατάπτωσης υπόκειται στο εκάστοτε ισχύον πάγιο τέλος χαρτοσήμου.</w:t>
      </w:r>
    </w:p>
    <w:p w:rsidR="00011503" w:rsidRPr="001827AA" w:rsidRDefault="00011503" w:rsidP="00011503">
      <w:pPr>
        <w:suppressAutoHyphens w:val="0"/>
        <w:spacing w:line="276" w:lineRule="auto"/>
        <w:ind w:left="-2" w:right="20" w:hanging="2"/>
        <w:rPr>
          <w:rFonts w:cs="Times New Roman"/>
          <w:sz w:val="24"/>
          <w:lang w:val="el-GR" w:eastAsia="en-US"/>
        </w:rPr>
      </w:pPr>
      <w:r w:rsidRPr="001827AA">
        <w:rPr>
          <w:color w:val="000000"/>
          <w:szCs w:val="22"/>
          <w:lang w:val="el-GR" w:eastAsia="en-US"/>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(Εξουσιοδοτημένη Υπογραφή)</w:t>
      </w:r>
      <w:r w:rsidRPr="001827AA">
        <w:rPr>
          <w:color w:val="000000"/>
          <w:szCs w:val="22"/>
          <w:lang w:val="el-GR" w:eastAsia="en-US"/>
        </w:rPr>
        <w:br/>
      </w:r>
    </w:p>
    <w:p w:rsidR="00011503" w:rsidRPr="001827AA" w:rsidRDefault="00011503" w:rsidP="00011503">
      <w:pPr>
        <w:suppressAutoHyphens w:val="0"/>
        <w:spacing w:line="276" w:lineRule="auto"/>
        <w:ind w:left="-2" w:right="13" w:hanging="2"/>
        <w:jc w:val="center"/>
        <w:rPr>
          <w:rFonts w:cs="Times New Roman"/>
          <w:sz w:val="24"/>
          <w:lang w:val="el-GR" w:eastAsia="en-US"/>
        </w:rPr>
      </w:pPr>
      <w:r w:rsidRPr="001827AA">
        <w:rPr>
          <w:b/>
          <w:bCs/>
          <w:color w:val="1F4E79"/>
          <w:szCs w:val="22"/>
          <w:u w:val="single"/>
          <w:lang w:val="el-GR" w:eastAsia="en-US"/>
        </w:rPr>
        <w:t>3. Υπόδειγμα εγγυητικής επιστολής καλής λειτουργίας – Διατήρησης – Συντήρησης του εξοπλισμού –</w:t>
      </w:r>
      <w:r w:rsidRPr="001827AA">
        <w:rPr>
          <w:b/>
          <w:bCs/>
          <w:color w:val="002060"/>
          <w:sz w:val="24"/>
          <w:lang w:val="el-GR" w:eastAsia="en-US"/>
        </w:rPr>
        <w:t xml:space="preserve"> </w:t>
      </w:r>
      <w:r w:rsidRPr="001827AA">
        <w:rPr>
          <w:b/>
          <w:bCs/>
          <w:color w:val="1F4E79"/>
          <w:szCs w:val="22"/>
          <w:u w:val="single"/>
          <w:lang w:val="el-GR" w:eastAsia="en-US"/>
        </w:rPr>
        <w:t>Προμήθειας Σύμβασης</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Εκδότης (Ονομασία Τράπεζας, υποκατάστημα)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Ημερομηνία έκδοσης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Προς:…………..</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Εγγύηση μας υπ’ αριθ.……………….. για ευρώ ………………….…….</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lastRenderedPageBreak/>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827AA">
        <w:rPr>
          <w:color w:val="000000"/>
          <w:szCs w:val="22"/>
          <w:lang w:val="el-GR" w:eastAsia="en-US"/>
        </w:rPr>
        <w:t>διζήσεως</w:t>
      </w:r>
      <w:proofErr w:type="spellEnd"/>
      <w:r w:rsidRPr="001827AA">
        <w:rPr>
          <w:color w:val="000000"/>
          <w:szCs w:val="22"/>
          <w:lang w:val="el-GR" w:eastAsia="en-US"/>
        </w:rPr>
        <w:t xml:space="preserve"> μέχρι του ποσού των ευρώ……………………………………………………………………….. υπέρ της εταιρείας …………………………………..ή σε περίπτωση ένωσης ή κοινοπραξίας των εταιρειών α).…………β) …….., ατομικά και για κάθε μία από αυτές και ως αλληλέγγυα και εις ολόκληρο υπόχρεων μεταξύ τους, εκ της </w:t>
      </w:r>
      <w:proofErr w:type="spellStart"/>
      <w:r w:rsidRPr="001827AA">
        <w:rPr>
          <w:color w:val="000000"/>
          <w:szCs w:val="22"/>
          <w:lang w:val="el-GR" w:eastAsia="en-US"/>
        </w:rPr>
        <w:t>ιδιότητάς</w:t>
      </w:r>
      <w:proofErr w:type="spellEnd"/>
      <w:r w:rsidRPr="001827AA">
        <w:rPr>
          <w:color w:val="000000"/>
          <w:szCs w:val="22"/>
          <w:lang w:val="el-GR" w:eastAsia="en-US"/>
        </w:rPr>
        <w:t xml:space="preserve"> τους ως μελών της ένωσης ή κοινοπραξίας, για την καλή λειτουργία, διατήρηση, συντήρηση του εξοπλισμού της σύμβασης που αφορά στο διαγωνισμό σας, της .................. με αντικείμενο την: , σύμφωνα με την </w:t>
      </w:r>
      <w:proofErr w:type="spellStart"/>
      <w:r w:rsidRPr="001827AA">
        <w:rPr>
          <w:color w:val="000000"/>
          <w:szCs w:val="22"/>
          <w:lang w:val="el-GR" w:eastAsia="en-US"/>
        </w:rPr>
        <w:t>Υπ</w:t>
      </w:r>
      <w:proofErr w:type="spellEnd"/>
      <w:r w:rsidRPr="001827AA">
        <w:rPr>
          <w:color w:val="000000"/>
          <w:szCs w:val="22"/>
          <w:lang w:val="el-GR" w:eastAsia="en-US"/>
        </w:rPr>
        <w:t xml:space="preserve">΄ </w:t>
      </w:r>
      <w:proofErr w:type="spellStart"/>
      <w:r w:rsidRPr="001827AA">
        <w:rPr>
          <w:color w:val="000000"/>
          <w:szCs w:val="22"/>
          <w:lang w:val="el-GR" w:eastAsia="en-US"/>
        </w:rPr>
        <w:t>αριθμ</w:t>
      </w:r>
      <w:proofErr w:type="spellEnd"/>
      <w:r w:rsidRPr="001827AA">
        <w:rPr>
          <w:color w:val="000000"/>
          <w:szCs w:val="22"/>
          <w:lang w:val="el-GR" w:eastAsia="en-US"/>
        </w:rPr>
        <w:t>. ........</w:t>
      </w:r>
      <w:r w:rsidRPr="001827AA">
        <w:rPr>
          <w:color w:val="000000"/>
          <w:sz w:val="20"/>
          <w:szCs w:val="20"/>
          <w:lang w:val="el-GR" w:eastAsia="en-US"/>
        </w:rPr>
        <w:t xml:space="preserve"> </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τρεις (3) ημέρες από την απλή έγγραφη ειδοποίησή σας.</w:t>
      </w:r>
    </w:p>
    <w:p w:rsidR="00011503" w:rsidRPr="001827AA" w:rsidRDefault="00011503" w:rsidP="00011503">
      <w:pPr>
        <w:numPr>
          <w:ilvl w:val="0"/>
          <w:numId w:val="2"/>
        </w:numPr>
        <w:suppressAutoHyphens w:val="0"/>
        <w:spacing w:after="0" w:line="276" w:lineRule="auto"/>
        <w:ind w:left="358" w:right="20"/>
        <w:jc w:val="left"/>
        <w:textAlignment w:val="baseline"/>
        <w:rPr>
          <w:color w:val="000000"/>
          <w:szCs w:val="22"/>
          <w:lang w:val="el-GR" w:eastAsia="en-US"/>
        </w:rPr>
      </w:pPr>
      <w:r w:rsidRPr="001827AA">
        <w:rPr>
          <w:color w:val="000000"/>
          <w:szCs w:val="22"/>
          <w:lang w:val="el-GR" w:eastAsia="en-US"/>
        </w:rPr>
        <w:t>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rsidR="00011503" w:rsidRPr="001827AA" w:rsidRDefault="00011503" w:rsidP="00011503">
      <w:pPr>
        <w:suppressAutoHyphens w:val="0"/>
        <w:spacing w:line="276" w:lineRule="auto"/>
        <w:ind w:left="-2" w:hanging="2"/>
        <w:rPr>
          <w:rFonts w:cs="Times New Roman"/>
          <w:sz w:val="24"/>
          <w:lang w:val="el-GR" w:eastAsia="en-US"/>
        </w:rPr>
      </w:pPr>
      <w:r w:rsidRPr="001827AA">
        <w:rPr>
          <w:color w:val="000000"/>
          <w:szCs w:val="22"/>
          <w:lang w:val="el-GR" w:eastAsia="en-US"/>
        </w:rPr>
        <w:t>Σε περίπτωση κατάπτωσης της εγγύησης, το ποσό της κατάπτωσης υπόκειται στο εκάστοτε ισχύον πάγιο τέλος χαρτοσήμου.</w:t>
      </w:r>
    </w:p>
    <w:p w:rsidR="00011503" w:rsidRPr="001827AA" w:rsidRDefault="00011503" w:rsidP="00011503">
      <w:pPr>
        <w:suppressAutoHyphens w:val="0"/>
        <w:spacing w:line="276" w:lineRule="auto"/>
        <w:ind w:left="-2" w:right="20" w:hanging="2"/>
        <w:rPr>
          <w:rFonts w:cs="Times New Roman"/>
          <w:sz w:val="24"/>
          <w:lang w:val="el-GR" w:eastAsia="en-US"/>
        </w:rPr>
      </w:pPr>
      <w:r w:rsidRPr="001827AA">
        <w:rPr>
          <w:color w:val="000000"/>
          <w:szCs w:val="22"/>
          <w:lang w:val="el-GR" w:eastAsia="en-US"/>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011503" w:rsidRPr="001827AA" w:rsidRDefault="00011503" w:rsidP="00011503">
      <w:pPr>
        <w:suppressAutoHyphens w:val="0"/>
        <w:spacing w:after="0" w:line="276" w:lineRule="auto"/>
        <w:jc w:val="left"/>
        <w:rPr>
          <w:rFonts w:cs="Times New Roman"/>
          <w:sz w:val="24"/>
          <w:lang w:val="el-GR" w:eastAsia="en-US"/>
        </w:rPr>
      </w:pPr>
    </w:p>
    <w:p w:rsidR="00011503" w:rsidRPr="001827AA" w:rsidRDefault="00011503" w:rsidP="00011503">
      <w:pPr>
        <w:suppressAutoHyphens w:val="0"/>
        <w:spacing w:line="276" w:lineRule="auto"/>
        <w:ind w:left="-2" w:hanging="2"/>
        <w:rPr>
          <w:color w:val="000000"/>
          <w:szCs w:val="22"/>
          <w:lang w:val="el-GR" w:eastAsia="en-US"/>
        </w:rPr>
      </w:pPr>
      <w:r w:rsidRPr="001827AA">
        <w:rPr>
          <w:color w:val="000000"/>
          <w:szCs w:val="22"/>
          <w:lang w:val="el-GR" w:eastAsia="en-US"/>
        </w:rPr>
        <w:t>(Εξουσιοδοτημένη Υπογραφή)</w:t>
      </w:r>
    </w:p>
    <w:p w:rsidR="00011503" w:rsidRPr="001827AA" w:rsidRDefault="00011503" w:rsidP="00011503">
      <w:pPr>
        <w:suppressAutoHyphens w:val="0"/>
        <w:spacing w:line="276" w:lineRule="auto"/>
        <w:ind w:left="-2" w:hanging="2"/>
        <w:rPr>
          <w:color w:val="000000"/>
          <w:szCs w:val="22"/>
          <w:lang w:val="el-GR" w:eastAsia="en-US"/>
        </w:rPr>
      </w:pPr>
    </w:p>
    <w:p w:rsidR="00011503" w:rsidRPr="001827AA" w:rsidRDefault="00011503" w:rsidP="00011503">
      <w:pPr>
        <w:suppressAutoHyphens w:val="0"/>
        <w:spacing w:line="276" w:lineRule="auto"/>
        <w:ind w:left="-2" w:hanging="2"/>
        <w:rPr>
          <w:color w:val="000000"/>
          <w:szCs w:val="22"/>
          <w:lang w:val="el-GR" w:eastAsia="en-US"/>
        </w:rPr>
      </w:pPr>
    </w:p>
    <w:p w:rsidR="007C47B2" w:rsidRDefault="007C47B2">
      <w:bookmarkStart w:id="2" w:name="_GoBack"/>
      <w:bookmarkEnd w:id="2"/>
    </w:p>
    <w:sectPr w:rsidR="007C47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2C05"/>
    <w:multiLevelType w:val="multilevel"/>
    <w:tmpl w:val="C89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11524"/>
    <w:multiLevelType w:val="multilevel"/>
    <w:tmpl w:val="7C2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03"/>
    <w:rsid w:val="00011503"/>
    <w:rsid w:val="007C47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1896B-4A28-43B2-B81A-07E0DCD0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503"/>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0115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uiPriority w:val="9"/>
    <w:qFormat/>
    <w:rsid w:val="00011503"/>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11503"/>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011503"/>
    <w:rPr>
      <w:rFonts w:asciiTheme="majorHAnsi" w:eastAsiaTheme="majorEastAsia" w:hAnsiTheme="majorHAnsi" w:cstheme="majorBidi"/>
      <w:color w:val="2E74B5"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4615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1</cp:revision>
  <dcterms:created xsi:type="dcterms:W3CDTF">2021-08-31T10:32:00Z</dcterms:created>
  <dcterms:modified xsi:type="dcterms:W3CDTF">2021-08-31T10:32:00Z</dcterms:modified>
</cp:coreProperties>
</file>