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80B27" w14:textId="7E1365DF" w:rsidR="004C63B0" w:rsidRDefault="00610087" w:rsidP="00610087">
      <w:pPr>
        <w:ind w:left="-284"/>
        <w:jc w:val="center"/>
        <w:rPr>
          <w:b/>
          <w:bCs/>
          <w:sz w:val="28"/>
          <w:szCs w:val="28"/>
        </w:rPr>
      </w:pPr>
      <w:r>
        <w:rPr>
          <w:b/>
          <w:bCs/>
          <w:sz w:val="28"/>
          <w:szCs w:val="28"/>
        </w:rPr>
        <w:t>ΕΛΛΗΝΙΚΗ ΔΗΜΟΚΡΑΤΙΑ</w:t>
      </w:r>
      <w:r w:rsidR="00725478" w:rsidRPr="00F3345A">
        <w:rPr>
          <w:b/>
          <w:bCs/>
          <w:sz w:val="28"/>
          <w:szCs w:val="28"/>
        </w:rPr>
        <w:t xml:space="preserve"> ΠΑΝΕΠΙΣΤΗΜΙΟ ΠΕΛΟΠΟΝΝΗΣΟΥ</w:t>
      </w:r>
    </w:p>
    <w:p w14:paraId="49381971" w14:textId="522AFCF4" w:rsidR="00011A1C" w:rsidRDefault="00011A1C" w:rsidP="00610087">
      <w:pPr>
        <w:ind w:left="-284"/>
        <w:jc w:val="center"/>
        <w:rPr>
          <w:b/>
          <w:bCs/>
          <w:sz w:val="28"/>
          <w:szCs w:val="28"/>
        </w:rPr>
      </w:pPr>
      <w:r>
        <w:rPr>
          <w:b/>
          <w:noProof/>
        </w:rPr>
        <w:drawing>
          <wp:inline distT="0" distB="0" distL="0" distR="0" wp14:anchorId="5636F86D" wp14:editId="15E55AFF">
            <wp:extent cx="685800" cy="658495"/>
            <wp:effectExtent l="0" t="0" r="0" b="8255"/>
            <wp:docPr id="1" name="Εικόνα 1"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10;&#10;Περιγραφή που δημιουργήθηκε αυτόματ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658495"/>
                    </a:xfrm>
                    <a:prstGeom prst="rect">
                      <a:avLst/>
                    </a:prstGeom>
                    <a:noFill/>
                    <a:ln>
                      <a:noFill/>
                    </a:ln>
                  </pic:spPr>
                </pic:pic>
              </a:graphicData>
            </a:graphic>
          </wp:inline>
        </w:drawing>
      </w:r>
    </w:p>
    <w:p w14:paraId="212E665D" w14:textId="4EDC8CD3" w:rsidR="00610087" w:rsidRDefault="00610087" w:rsidP="00610087">
      <w:pPr>
        <w:ind w:left="-284"/>
        <w:jc w:val="center"/>
      </w:pPr>
    </w:p>
    <w:p w14:paraId="43121B57" w14:textId="28AFA58F" w:rsidR="00725478" w:rsidRDefault="00725478"/>
    <w:p w14:paraId="59706A1A" w14:textId="77777777" w:rsidR="00725478" w:rsidRDefault="00725478" w:rsidP="00725478">
      <w:pPr>
        <w:sectPr w:rsidR="00725478" w:rsidSect="00610087">
          <w:pgSz w:w="11906" w:h="16838"/>
          <w:pgMar w:top="1440" w:right="1800" w:bottom="1440" w:left="1843" w:header="708" w:footer="708" w:gutter="0"/>
          <w:cols w:num="2" w:space="708"/>
          <w:docGrid w:linePitch="360"/>
        </w:sectPr>
      </w:pPr>
    </w:p>
    <w:p w14:paraId="1B7F8E0E" w14:textId="0C339F7F" w:rsidR="00610087" w:rsidRPr="00064AD6" w:rsidRDefault="00610087" w:rsidP="00610087">
      <w:pPr>
        <w:tabs>
          <w:tab w:val="left" w:pos="2450"/>
          <w:tab w:val="left" w:pos="2977"/>
        </w:tabs>
        <w:rPr>
          <w:b/>
          <w:bCs/>
          <w:sz w:val="28"/>
          <w:szCs w:val="28"/>
        </w:rPr>
      </w:pPr>
      <w:r w:rsidRPr="00064AD6">
        <w:rPr>
          <w:b/>
          <w:bCs/>
          <w:sz w:val="28"/>
          <w:szCs w:val="28"/>
        </w:rPr>
        <w:t xml:space="preserve">                     </w:t>
      </w:r>
      <w:r w:rsidR="00064AD6">
        <w:rPr>
          <w:b/>
          <w:bCs/>
          <w:sz w:val="28"/>
          <w:szCs w:val="28"/>
        </w:rPr>
        <w:t xml:space="preserve"> </w:t>
      </w:r>
      <w:r w:rsidRPr="00064AD6">
        <w:rPr>
          <w:b/>
          <w:bCs/>
          <w:sz w:val="28"/>
          <w:szCs w:val="28"/>
        </w:rPr>
        <w:t>ΑΙΤΗΣΗ</w:t>
      </w:r>
    </w:p>
    <w:p w14:paraId="5867CD3B" w14:textId="77777777" w:rsidR="00610087" w:rsidRDefault="00610087" w:rsidP="006A1647">
      <w:pPr>
        <w:tabs>
          <w:tab w:val="left" w:pos="2450"/>
          <w:tab w:val="left" w:pos="2977"/>
        </w:tabs>
      </w:pPr>
    </w:p>
    <w:p w14:paraId="1ED58743" w14:textId="77777777" w:rsidR="00610087" w:rsidRPr="007F00CB" w:rsidRDefault="00610087" w:rsidP="006A1647">
      <w:pPr>
        <w:tabs>
          <w:tab w:val="left" w:pos="2450"/>
          <w:tab w:val="left" w:pos="2977"/>
        </w:tabs>
        <w:rPr>
          <w:b/>
          <w:bCs/>
        </w:rPr>
      </w:pPr>
      <w:r w:rsidRPr="007F00CB">
        <w:rPr>
          <w:b/>
          <w:bCs/>
        </w:rPr>
        <w:t xml:space="preserve">Θέμα: Χορήγηση άδειας </w:t>
      </w:r>
      <w:r w:rsidRPr="007F00CB">
        <w:rPr>
          <w:b/>
          <w:bCs/>
          <w:u w:val="single"/>
        </w:rPr>
        <w:t>ΕΙΔΙΚΟΥ ΣΚΟΠΟΥ</w:t>
      </w:r>
    </w:p>
    <w:p w14:paraId="66CBC037" w14:textId="49F69B2E" w:rsidR="00610087" w:rsidRPr="00610087" w:rsidRDefault="00610087" w:rsidP="006A1647">
      <w:pPr>
        <w:tabs>
          <w:tab w:val="left" w:pos="2450"/>
          <w:tab w:val="left" w:pos="2977"/>
        </w:tabs>
        <w:rPr>
          <w:i/>
          <w:iCs/>
        </w:rPr>
      </w:pPr>
      <w:r w:rsidRPr="00610087">
        <w:rPr>
          <w:i/>
          <w:iCs/>
        </w:rPr>
        <w:t>Άδεια ειδικού σκοπού δημοσίων υπαλλήλων και λοιπές διευκολύνσεις σύμφωνα με το άρθρο 5 Π.Ν.Π (ΦΕΚ 55/Ά/11-03-2020).</w:t>
      </w:r>
    </w:p>
    <w:p w14:paraId="28A3A388" w14:textId="77777777" w:rsidR="00610087" w:rsidRDefault="00610087" w:rsidP="006A1647">
      <w:pPr>
        <w:tabs>
          <w:tab w:val="left" w:pos="2450"/>
          <w:tab w:val="left" w:pos="2977"/>
        </w:tabs>
      </w:pPr>
    </w:p>
    <w:p w14:paraId="58E6EADA" w14:textId="04B82D04" w:rsidR="00725478" w:rsidRPr="00795234" w:rsidRDefault="00725478" w:rsidP="006A1647">
      <w:pPr>
        <w:tabs>
          <w:tab w:val="left" w:pos="2450"/>
          <w:tab w:val="left" w:pos="2977"/>
        </w:tabs>
      </w:pPr>
      <w:r>
        <w:t>Επώνυμο: ………………………………</w:t>
      </w:r>
      <w:r w:rsidR="00795234" w:rsidRPr="00610087">
        <w:t>…</w:t>
      </w:r>
      <w:r w:rsidR="00795234">
        <w:t xml:space="preserve">……………..                                                                                 </w:t>
      </w:r>
    </w:p>
    <w:p w14:paraId="27820BC5" w14:textId="4E152D90" w:rsidR="00725478" w:rsidRDefault="00725478" w:rsidP="00725478">
      <w:r>
        <w:t>Όνομα: ……………………………………</w:t>
      </w:r>
      <w:r w:rsidR="00795234">
        <w:t>………………</w:t>
      </w:r>
    </w:p>
    <w:p w14:paraId="69FE1356" w14:textId="52AF852D" w:rsidR="00725478" w:rsidRDefault="00725478" w:rsidP="00725478">
      <w:r>
        <w:t>Πατρώνυμο: ……………………………</w:t>
      </w:r>
      <w:r w:rsidR="00795234">
        <w:t>………………</w:t>
      </w:r>
    </w:p>
    <w:p w14:paraId="22E43DDC" w14:textId="77777777" w:rsidR="00610087" w:rsidRDefault="00610087" w:rsidP="00725478">
      <w:r>
        <w:t>Κατηγορία / ειδικότητα: ΥΕ/ΔΕ/ΤΕ/ΠΕ</w:t>
      </w:r>
    </w:p>
    <w:p w14:paraId="36074FFF" w14:textId="728FBCC3" w:rsidR="00725478" w:rsidRDefault="00725478" w:rsidP="00725478">
      <w:r>
        <w:t>Ιδιότητα</w:t>
      </w:r>
      <w:r w:rsidR="00F3345A">
        <w:t>:</w:t>
      </w:r>
      <w:r w:rsidR="00610087">
        <w:t xml:space="preserve"> Μόνιμος/</w:t>
      </w:r>
      <w:r w:rsidR="00011A1C">
        <w:t>Ι.Δ.Α.Χ./Ι.Δ.Ο.Χ.</w:t>
      </w:r>
    </w:p>
    <w:p w14:paraId="027039DC" w14:textId="022887DD" w:rsidR="00F3345A" w:rsidRDefault="00011A1C" w:rsidP="00F3345A">
      <w:r>
        <w:t>Υπηρεσία</w:t>
      </w:r>
      <w:r w:rsidR="00F3345A">
        <w:t>:</w:t>
      </w:r>
      <w:r>
        <w:t xml:space="preserve"> </w:t>
      </w:r>
      <w:r w:rsidR="00F3345A">
        <w:t>………………………………</w:t>
      </w:r>
      <w:r w:rsidR="00795234">
        <w:t>………………</w:t>
      </w:r>
    </w:p>
    <w:p w14:paraId="3C54786D" w14:textId="03FF79F7" w:rsidR="00F3345A" w:rsidRDefault="00F3345A" w:rsidP="00725478">
      <w:r>
        <w:t>Τηλέφωνο: ………………………………</w:t>
      </w:r>
      <w:r w:rsidR="00795234">
        <w:t>………………</w:t>
      </w:r>
    </w:p>
    <w:p w14:paraId="5F8B3266" w14:textId="5AA6F0EB" w:rsidR="00F3345A" w:rsidRPr="00795234" w:rsidRDefault="00F3345A" w:rsidP="00725478">
      <w:r>
        <w:rPr>
          <w:lang w:val="en-US"/>
        </w:rPr>
        <w:t>e</w:t>
      </w:r>
      <w:r w:rsidRPr="00795234">
        <w:t>-</w:t>
      </w:r>
      <w:r>
        <w:rPr>
          <w:lang w:val="en-US"/>
        </w:rPr>
        <w:t>mail</w:t>
      </w:r>
      <w:r w:rsidRPr="00795234">
        <w:t>: ……………………………………</w:t>
      </w:r>
      <w:r w:rsidR="00795234">
        <w:t>……………….</w:t>
      </w:r>
    </w:p>
    <w:p w14:paraId="7719C122" w14:textId="77777777" w:rsidR="00A2172A" w:rsidRDefault="00A2172A" w:rsidP="00725478"/>
    <w:p w14:paraId="2A4AD456" w14:textId="547B43CA" w:rsidR="00B76F23" w:rsidRDefault="00B76F23" w:rsidP="00725478"/>
    <w:p w14:paraId="17E49056" w14:textId="3681FD46" w:rsidR="007F00CB" w:rsidRDefault="007F00CB" w:rsidP="00725478"/>
    <w:p w14:paraId="33DE2B97" w14:textId="6D3B0C6E" w:rsidR="007F00CB" w:rsidRDefault="007F00CB" w:rsidP="00725478"/>
    <w:p w14:paraId="0D58CA3B" w14:textId="77777777" w:rsidR="007F00CB" w:rsidRDefault="007F00CB" w:rsidP="00725478"/>
    <w:p w14:paraId="07293FA5" w14:textId="77777777" w:rsidR="007F00CB" w:rsidRDefault="007F00CB" w:rsidP="00725478"/>
    <w:p w14:paraId="4EAEDEC4" w14:textId="77777777" w:rsidR="000111B4" w:rsidRDefault="000111B4" w:rsidP="00725478"/>
    <w:p w14:paraId="3F27B086" w14:textId="77777777" w:rsidR="000111B4" w:rsidRDefault="000111B4" w:rsidP="00725478"/>
    <w:p w14:paraId="0D563C8D" w14:textId="77777777" w:rsidR="000111B4" w:rsidRDefault="000111B4" w:rsidP="00725478"/>
    <w:p w14:paraId="63C53ADE" w14:textId="77777777" w:rsidR="000111B4" w:rsidRDefault="000111B4" w:rsidP="00725478"/>
    <w:p w14:paraId="0FBE0682" w14:textId="77777777" w:rsidR="000111B4" w:rsidRDefault="000111B4" w:rsidP="00725478"/>
    <w:p w14:paraId="36F14946" w14:textId="77777777" w:rsidR="00011A1C" w:rsidRDefault="00011A1C" w:rsidP="00725478"/>
    <w:p w14:paraId="26670E51" w14:textId="77777777" w:rsidR="00011A1C" w:rsidRDefault="00011A1C" w:rsidP="00725478">
      <w:r>
        <w:t>ΠΡΟΣ</w:t>
      </w:r>
      <w:r w:rsidR="00B76F23">
        <w:t>:</w:t>
      </w:r>
      <w:r w:rsidR="006A1647">
        <w:t xml:space="preserve"> </w:t>
      </w:r>
    </w:p>
    <w:p w14:paraId="12E82933" w14:textId="77777777" w:rsidR="003500D5" w:rsidRDefault="00011A1C" w:rsidP="00064AD6">
      <w:pPr>
        <w:ind w:right="-597"/>
      </w:pPr>
      <w:r>
        <w:t>Τη Διε</w:t>
      </w:r>
      <w:r w:rsidR="003500D5">
        <w:t>ύθυνση Προσωπικού,</w:t>
      </w:r>
    </w:p>
    <w:p w14:paraId="0D2810B1" w14:textId="5B0A0ED0" w:rsidR="00B76F23" w:rsidRDefault="003500D5" w:rsidP="00725478">
      <w:r>
        <w:t>Τμήμα Διοικητικού και Λοιπού Προσωπικού</w:t>
      </w:r>
      <w:r w:rsidR="00B76F23">
        <w:t xml:space="preserve"> </w:t>
      </w:r>
    </w:p>
    <w:p w14:paraId="64D55276" w14:textId="5FB66630" w:rsidR="00B76F23" w:rsidRDefault="00B76F23" w:rsidP="00725478"/>
    <w:p w14:paraId="737B2051" w14:textId="425E2E6F" w:rsidR="003500D5" w:rsidRPr="00064AD6" w:rsidRDefault="003500D5" w:rsidP="00725478">
      <w:pPr>
        <w:rPr>
          <w:b/>
          <w:bCs/>
          <w:sz w:val="28"/>
          <w:szCs w:val="28"/>
        </w:rPr>
      </w:pPr>
      <w:r w:rsidRPr="00064AD6">
        <w:rPr>
          <w:b/>
          <w:bCs/>
          <w:sz w:val="28"/>
          <w:szCs w:val="28"/>
        </w:rPr>
        <w:t>ΑΔΕΙΑ ΕΙΔΙΚΟΥ ΣΚΟΠΟΥ</w:t>
      </w:r>
    </w:p>
    <w:p w14:paraId="59D4BD9B" w14:textId="77777777" w:rsidR="00B76F23" w:rsidRDefault="00B76F23" w:rsidP="00725478"/>
    <w:p w14:paraId="5D98D158" w14:textId="50B1EA6F" w:rsidR="00A2172A" w:rsidRDefault="00B76F23" w:rsidP="000111B4">
      <w:pPr>
        <w:jc w:val="both"/>
      </w:pPr>
      <w:r>
        <w:t xml:space="preserve">Παρακαλώ </w:t>
      </w:r>
      <w:r w:rsidR="000111B4">
        <w:t xml:space="preserve">να </w:t>
      </w:r>
      <w:r w:rsidR="003500D5">
        <w:t>μου χορηγήσετε άδεια Ειδικού Σκοπού ……</w:t>
      </w:r>
      <w:r w:rsidR="00D50CF3">
        <w:t>……….</w:t>
      </w:r>
      <w:r w:rsidR="003500D5">
        <w:t xml:space="preserve"> (ολογράφως) ……. (αριθμητικά) ημερών (ελάχιστο </w:t>
      </w:r>
      <w:r w:rsidR="00D50CF3">
        <w:t>τέσσερις ημέρες)</w:t>
      </w:r>
      <w:r w:rsidR="000111B4">
        <w:t xml:space="preserve"> </w:t>
      </w:r>
      <w:r w:rsidR="00A2172A">
        <w:t>από …/…/20… έως …/…/20…</w:t>
      </w:r>
    </w:p>
    <w:p w14:paraId="547B8834" w14:textId="27F348A4" w:rsidR="00D50CF3" w:rsidRPr="007F00CB" w:rsidRDefault="00D50CF3" w:rsidP="000111B4">
      <w:pPr>
        <w:jc w:val="both"/>
        <w:rPr>
          <w:u w:val="single"/>
        </w:rPr>
      </w:pPr>
      <w:r w:rsidRPr="007F00CB">
        <w:rPr>
          <w:u w:val="single"/>
        </w:rPr>
        <w:t>Συνημμένα υποβάλω:</w:t>
      </w:r>
    </w:p>
    <w:p w14:paraId="3B36969E" w14:textId="094A103B" w:rsidR="00064AD6" w:rsidRDefault="00064AD6" w:rsidP="000111B4">
      <w:pPr>
        <w:jc w:val="both"/>
      </w:pPr>
      <w:r>
        <w:t>Α) δήλωση σύμφωνα με το άρθρο 5 παρ. 3 αντίστοιχης περίπτωσης (α έως δ) βλέπε όπισθεν της αίτησης</w:t>
      </w:r>
    </w:p>
    <w:p w14:paraId="5E56CFB5" w14:textId="47BA334F" w:rsidR="000111B4" w:rsidRDefault="00064AD6" w:rsidP="00064AD6">
      <w:pPr>
        <w:jc w:val="both"/>
      </w:pPr>
      <w:r>
        <w:t>Β) υπεύθυνη δήλωση ή βεβαίωση, σύμφωνα με το άρθρο 5 παρ. 2, από την οποία προκύπτει ότι το τέκνο φοιτά στη σχολική δομή ………… καθώς και ότι η σχολική δομή είναι σε προσωρινή αναστολή λειτουργίας μέχρι και …………… (Δεν απαιτείται σε περίπτωση καθολικής αναστολής λειτουργίας των σταθμών και σχολικών μονάδων)</w:t>
      </w:r>
    </w:p>
    <w:p w14:paraId="65D7858E" w14:textId="77777777" w:rsidR="000111B4" w:rsidRDefault="000111B4" w:rsidP="000111B4">
      <w:pPr>
        <w:spacing w:line="480" w:lineRule="auto"/>
      </w:pPr>
    </w:p>
    <w:p w14:paraId="2E4A6027" w14:textId="4A46EA87" w:rsidR="006A1647" w:rsidRDefault="00716935" w:rsidP="000111B4">
      <w:pPr>
        <w:spacing w:line="480" w:lineRule="auto"/>
      </w:pPr>
      <w:r>
        <w:t>Ο/Η Αιτών/ούσα</w:t>
      </w:r>
      <w:r w:rsidR="00B76F23">
        <w:t xml:space="preserve">         </w:t>
      </w:r>
    </w:p>
    <w:p w14:paraId="1DA006DA" w14:textId="1F338974" w:rsidR="00857A3A" w:rsidRDefault="00857A3A" w:rsidP="000111B4">
      <w:pPr>
        <w:spacing w:line="480" w:lineRule="auto"/>
      </w:pPr>
    </w:p>
    <w:p w14:paraId="172CD9B8" w14:textId="2EA932A0" w:rsidR="00857A3A" w:rsidRDefault="00857A3A" w:rsidP="000111B4">
      <w:pPr>
        <w:spacing w:line="480" w:lineRule="auto"/>
      </w:pPr>
    </w:p>
    <w:p w14:paraId="2C07E23E" w14:textId="457F2E41" w:rsidR="00857A3A" w:rsidRDefault="00857A3A" w:rsidP="000111B4">
      <w:pPr>
        <w:spacing w:line="480" w:lineRule="auto"/>
      </w:pPr>
    </w:p>
    <w:p w14:paraId="3B1E4343" w14:textId="13073E67" w:rsidR="00857A3A" w:rsidRDefault="00857A3A" w:rsidP="000111B4">
      <w:pPr>
        <w:spacing w:line="480" w:lineRule="auto"/>
      </w:pPr>
    </w:p>
    <w:p w14:paraId="3058C34A" w14:textId="77777777" w:rsidR="00857A3A" w:rsidRDefault="00857A3A" w:rsidP="00857A3A">
      <w:pPr>
        <w:tabs>
          <w:tab w:val="left" w:pos="993"/>
        </w:tabs>
        <w:spacing w:line="480" w:lineRule="auto"/>
        <w:sectPr w:rsidR="00857A3A" w:rsidSect="00064AD6">
          <w:type w:val="continuous"/>
          <w:pgSz w:w="11906" w:h="16838"/>
          <w:pgMar w:top="1440" w:right="991" w:bottom="1440" w:left="1800" w:header="708" w:footer="708" w:gutter="0"/>
          <w:cols w:num="2" w:space="709"/>
          <w:docGrid w:linePitch="360"/>
        </w:sectPr>
      </w:pPr>
    </w:p>
    <w:p w14:paraId="17F1BFD3" w14:textId="007FE940" w:rsidR="00857A3A" w:rsidRDefault="00857A3A" w:rsidP="00857A3A">
      <w:pPr>
        <w:tabs>
          <w:tab w:val="left" w:pos="993"/>
        </w:tabs>
        <w:spacing w:line="480" w:lineRule="auto"/>
        <w:jc w:val="both"/>
      </w:pPr>
      <w:r>
        <w:lastRenderedPageBreak/>
        <w:t>Π.Ν.Π. (ΦΕΚ 55/Ά/11-03-2020) άρθρο 5</w:t>
      </w:r>
    </w:p>
    <w:p w14:paraId="216BFFB5" w14:textId="77777777" w:rsidR="00857A3A" w:rsidRDefault="00857A3A" w:rsidP="00857A3A">
      <w:pPr>
        <w:jc w:val="both"/>
      </w:pPr>
      <w:r>
        <w:t>3. Η ειδική άδεια της παρ. 1 χορηγείται, κατά περίπτωση, ως εξής:</w:t>
      </w:r>
      <w:r>
        <w:br/>
      </w:r>
    </w:p>
    <w:p w14:paraId="21234B1A" w14:textId="77777777" w:rsidR="00857A3A" w:rsidRDefault="00857A3A" w:rsidP="00857A3A">
      <w:pPr>
        <w:jc w:val="both"/>
      </w:pPr>
      <w:r>
        <w:t>α) Αν και οι δύο γονείς είναι υπάλληλοι της παρ. 1, με κοινή τους δήλωση που κατατίθεται στις υπηρεσίες τους καθορίζεται ποιος από τους δύο κάνει χρήση της ειδικής άδειας, εκτός αν με την ίδια δήλωση καθορίζουν χρονικά διαστήματα χρήσης της ειδικής άδειας εκ περιτροπής. Το χρονικό διάστημα χρήσης της άδειας δεν μπορεί να είναι μικρότερο των τεσσάρων (4) ημερών ανά γονέα.</w:t>
      </w:r>
      <w:r>
        <w:br/>
      </w:r>
    </w:p>
    <w:p w14:paraId="6FB100D5" w14:textId="77777777" w:rsidR="00857A3A" w:rsidRDefault="00857A3A" w:rsidP="00857A3A">
      <w:pPr>
        <w:jc w:val="both"/>
      </w:pPr>
      <w:r>
        <w:t>β) Αν ένας εκ των δύο γονέων απασχολείται στον ιδιωτικό τομέα για τη χορήγηση της ειδικής άδειας της παρ. 1, απαιτείται η προσκόμιση υπεύθυνης δήλωσης του γονέα που απασχολείται στον ιδιωτικό τομέα περί μη χρήσης της ειδικής άδειας ή της εργασίας εξ αποστάσεως του άρθρου 4.</w:t>
      </w:r>
      <w:r>
        <w:br/>
      </w:r>
    </w:p>
    <w:p w14:paraId="0489024B" w14:textId="4FD80127" w:rsidR="00857A3A" w:rsidRDefault="00857A3A" w:rsidP="00857A3A">
      <w:pPr>
        <w:jc w:val="both"/>
      </w:pPr>
      <w:r>
        <w:t xml:space="preserve">γ) Αν ο/η σύζυγος του/της υπαλλήλου της παρ. 1 που απασχολείται σε φορείς της παρ. 1 και απουσιάζει με οποιαδήποτε άδεια, ιδίως άδεια ανατροφής τέκνου και άδεια υπηρεσιακής εκπαίδευσης, κατά το ίδιο χρονικό διάστημα, με εξαίρεση την αναρρωτική άδεια εξαιτίας της οποίας δεν είναι δυνατή η φροντίδα τέκνων, ο/η σύζυγος δεν δικαιούται να κάνει χρήση της ειδικής άδειας της παρ. 1. Σε περίπτωση που εργάζεται μόνο ένας εκ των δύο γονέων, τότε αυτός δεν μπορεί να κάνει χρήση της άδειας ειδικού σκοπού, εκτός και αν ο γονέας που δεν εργάζεται νοσηλεύεται για οποιονδήποτε λόγο ή νοσεί από τον </w:t>
      </w:r>
      <w:proofErr w:type="spellStart"/>
      <w:r>
        <w:t>κορωνοϊό</w:t>
      </w:r>
      <w:proofErr w:type="spellEnd"/>
      <w:r>
        <w:t xml:space="preserve"> COVID-19 ή είναι άτομο με αναπηρία (</w:t>
      </w:r>
      <w:proofErr w:type="spellStart"/>
      <w:r>
        <w:t>ΑμεΑ</w:t>
      </w:r>
      <w:proofErr w:type="spellEnd"/>
      <w:r>
        <w:t xml:space="preserve">) με ποσοστό 67% και άνω, σύμφωνα με απόφαση αρμόδιας υγειονομικής επιτροπής σε ισχύ ή λαμβάνει αναπηρικό επίδομα από τον Οργανισμό </w:t>
      </w:r>
      <w:proofErr w:type="spellStart"/>
      <w:r>
        <w:t>Προνοιακών</w:t>
      </w:r>
      <w:proofErr w:type="spellEnd"/>
      <w:r>
        <w:t xml:space="preserve"> Επιδομάτων και Κοινωνικής Αλληλεγγύης (ΟΠΕΚΑ) ή σύνταξη αναπηρίας.</w:t>
      </w:r>
      <w:r w:rsidR="00E9616C">
        <w:t xml:space="preserve"> </w:t>
      </w:r>
      <w:r>
        <w:t>Στην περίπτωση αυτή απαιτείται η προσκόμιση σχετικής υπεύθυνης δήλωσης.</w:t>
      </w:r>
      <w:r>
        <w:br/>
      </w:r>
    </w:p>
    <w:p w14:paraId="2B061CF9" w14:textId="7479ED14" w:rsidR="006A1647" w:rsidRDefault="00857A3A" w:rsidP="00857A3A">
      <w:pPr>
        <w:jc w:val="both"/>
      </w:pPr>
      <w:r>
        <w:t>δ) Την ειδική άδεια της παρ. 1 δικαιούται ο/η γονέας που ασκεί αποκλειστικά την επιμέλεια των τέκνων.</w:t>
      </w:r>
    </w:p>
    <w:sectPr w:rsidR="006A1647" w:rsidSect="00857A3A">
      <w:type w:val="continuous"/>
      <w:pgSz w:w="11906" w:h="16838" w:code="9"/>
      <w:pgMar w:top="1440" w:right="992" w:bottom="1440" w:left="1797"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B3E91"/>
    <w:multiLevelType w:val="hybridMultilevel"/>
    <w:tmpl w:val="1884C562"/>
    <w:lvl w:ilvl="0" w:tplc="3E4EC48E">
      <w:start w:val="1"/>
      <w:numFmt w:val="bullet"/>
      <w:lvlText w:val=""/>
      <w:lvlJc w:val="left"/>
      <w:pPr>
        <w:ind w:left="765"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39B3B2A"/>
    <w:multiLevelType w:val="hybridMultilevel"/>
    <w:tmpl w:val="14AC82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478"/>
    <w:rsid w:val="000111B4"/>
    <w:rsid w:val="00011A1C"/>
    <w:rsid w:val="00064AD6"/>
    <w:rsid w:val="002C78C9"/>
    <w:rsid w:val="00301369"/>
    <w:rsid w:val="003500D5"/>
    <w:rsid w:val="003D4F24"/>
    <w:rsid w:val="00493FDC"/>
    <w:rsid w:val="004C63B0"/>
    <w:rsid w:val="00610087"/>
    <w:rsid w:val="00646661"/>
    <w:rsid w:val="006A1647"/>
    <w:rsid w:val="00716935"/>
    <w:rsid w:val="00725478"/>
    <w:rsid w:val="00795234"/>
    <w:rsid w:val="007F00CB"/>
    <w:rsid w:val="00814496"/>
    <w:rsid w:val="00857A3A"/>
    <w:rsid w:val="009150D8"/>
    <w:rsid w:val="00994F9A"/>
    <w:rsid w:val="00A2172A"/>
    <w:rsid w:val="00B049EF"/>
    <w:rsid w:val="00B470DC"/>
    <w:rsid w:val="00B76F23"/>
    <w:rsid w:val="00C15710"/>
    <w:rsid w:val="00C90DA7"/>
    <w:rsid w:val="00D50CF3"/>
    <w:rsid w:val="00D6501A"/>
    <w:rsid w:val="00E72169"/>
    <w:rsid w:val="00E9616C"/>
    <w:rsid w:val="00F0167D"/>
    <w:rsid w:val="00F334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AECE4"/>
  <w15:chartTrackingRefBased/>
  <w15:docId w15:val="{C237671E-851E-430D-AAE0-C3FA463D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69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475</Words>
  <Characters>2569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ΝΙΚΟΛΑΟΣ ΛΑΓΟΓΙΑΝΝΗΣ</dc:creator>
  <cp:keywords/>
  <dc:description/>
  <cp:lastModifiedBy>ΝΙΚΟΛΑΟΣ ΛΑΓΟΓΙΑΝΝΗΣ</cp:lastModifiedBy>
  <cp:revision>4</cp:revision>
  <dcterms:created xsi:type="dcterms:W3CDTF">2022-03-17T09:47:00Z</dcterms:created>
  <dcterms:modified xsi:type="dcterms:W3CDTF">2022-03-17T11:19:00Z</dcterms:modified>
</cp:coreProperties>
</file>