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BF06" w14:textId="77777777" w:rsidR="00F3711E" w:rsidRPr="003736CA" w:rsidRDefault="00F3711E" w:rsidP="00F3711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15434141"/>
      <w:r>
        <w:rPr>
          <w:lang w:val="el-GR"/>
        </w:rPr>
        <w:t>Π</w:t>
      </w:r>
      <w:r w:rsidRPr="003736CA">
        <w:rPr>
          <w:lang w:val="el-GR"/>
        </w:rPr>
        <w:t>ΑΡΑΡΤΗΜΑ V – Υπόδειγμα Οικονομικής Προσφοράς</w:t>
      </w:r>
      <w:bookmarkEnd w:id="0"/>
      <w:r w:rsidRPr="003736CA">
        <w:rPr>
          <w:lang w:val="el-GR"/>
        </w:rPr>
        <w:t xml:space="preserve"> </w:t>
      </w:r>
    </w:p>
    <w:p w14:paraId="49AB445D" w14:textId="77777777" w:rsidR="00F3711E" w:rsidRPr="003736CA" w:rsidRDefault="00F3711E" w:rsidP="00F3711E">
      <w:pPr>
        <w:spacing w:before="57" w:after="57"/>
        <w:rPr>
          <w:lang w:val="el-GR"/>
        </w:rPr>
      </w:pPr>
    </w:p>
    <w:p w14:paraId="4A6A6EF0" w14:textId="77777777" w:rsidR="00F3711E" w:rsidRPr="003736CA" w:rsidRDefault="00F3711E" w:rsidP="00F3711E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3736CA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3736CA">
        <w:rPr>
          <w:color w:val="000000"/>
          <w:szCs w:val="22"/>
          <w:lang w:val="el-GR" w:eastAsia="en-US"/>
        </w:rPr>
        <w:t>………………………</w:t>
      </w:r>
    </w:p>
    <w:p w14:paraId="702ECE24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ΑΝΑΘΕΤΟΥΣΑ ΑΡΧΗ:</w:t>
      </w:r>
      <w:r w:rsidRPr="003736CA">
        <w:rPr>
          <w:color w:val="000000"/>
          <w:szCs w:val="22"/>
          <w:lang w:val="el-GR" w:eastAsia="en-US"/>
        </w:rPr>
        <w:t xml:space="preserve"> ………………………</w:t>
      </w:r>
    </w:p>
    <w:p w14:paraId="4EA73CEE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3736CA"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3736CA">
        <w:rPr>
          <w:color w:val="000000"/>
          <w:szCs w:val="22"/>
          <w:lang w:val="el-GR" w:eastAsia="en-US"/>
        </w:rPr>
        <w:t>………………………</w:t>
      </w:r>
      <w:bookmarkEnd w:id="1"/>
      <w:r w:rsidRPr="003736CA">
        <w:rPr>
          <w:color w:val="000000"/>
          <w:szCs w:val="22"/>
          <w:lang w:val="el-GR" w:eastAsia="en-US"/>
        </w:rPr>
        <w:t>……………….</w:t>
      </w:r>
      <w:r w:rsidRPr="003736CA">
        <w:rPr>
          <w:color w:val="000000"/>
          <w:szCs w:val="22"/>
          <w:lang w:val="el-GR" w:eastAsia="en-US"/>
        </w:rPr>
        <w:tab/>
      </w:r>
    </w:p>
    <w:p w14:paraId="00D94810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3736CA">
        <w:rPr>
          <w:color w:val="000000"/>
          <w:szCs w:val="22"/>
          <w:lang w:val="el-GR" w:eastAsia="en-US"/>
        </w:rPr>
        <w:t>: Δ/</w:t>
      </w:r>
      <w:proofErr w:type="spellStart"/>
      <w:r w:rsidRPr="003736CA">
        <w:rPr>
          <w:color w:val="000000"/>
          <w:szCs w:val="22"/>
          <w:lang w:val="el-GR" w:eastAsia="en-US"/>
        </w:rPr>
        <w:t>νση</w:t>
      </w:r>
      <w:proofErr w:type="spellEnd"/>
      <w:r w:rsidRPr="003736CA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3736CA">
        <w:rPr>
          <w:color w:val="000000"/>
          <w:szCs w:val="22"/>
          <w:lang w:val="el-GR" w:eastAsia="en-US"/>
        </w:rPr>
        <w:t>τηλ</w:t>
      </w:r>
      <w:proofErr w:type="spellEnd"/>
      <w:r w:rsidRPr="003736CA">
        <w:rPr>
          <w:color w:val="000000"/>
          <w:szCs w:val="22"/>
          <w:lang w:val="el-GR" w:eastAsia="en-US"/>
        </w:rPr>
        <w:t xml:space="preserve">.: …………, </w:t>
      </w:r>
      <w:r w:rsidRPr="003736CA">
        <w:rPr>
          <w:color w:val="000000"/>
          <w:szCs w:val="22"/>
          <w:lang w:val="en-US" w:eastAsia="en-US"/>
        </w:rPr>
        <w:t>email</w:t>
      </w:r>
      <w:r w:rsidRPr="003736CA">
        <w:rPr>
          <w:color w:val="000000"/>
          <w:szCs w:val="22"/>
          <w:lang w:val="el-GR" w:eastAsia="en-US"/>
        </w:rPr>
        <w:t xml:space="preserve">: ………………….., </w:t>
      </w:r>
      <w:r w:rsidRPr="003736CA">
        <w:rPr>
          <w:color w:val="000000"/>
          <w:szCs w:val="22"/>
          <w:lang w:val="en-US" w:eastAsia="en-US"/>
        </w:rPr>
        <w:t>website</w:t>
      </w:r>
      <w:r w:rsidRPr="003736CA">
        <w:rPr>
          <w:color w:val="000000"/>
          <w:szCs w:val="22"/>
          <w:lang w:val="el-GR" w:eastAsia="en-US"/>
        </w:rPr>
        <w:t xml:space="preserve">: ………………. </w:t>
      </w:r>
      <w:r w:rsidRPr="003736CA">
        <w:rPr>
          <w:color w:val="000000"/>
          <w:szCs w:val="22"/>
          <w:lang w:val="en-US" w:eastAsia="en-US"/>
        </w:rPr>
        <w:t>ΑΦΜ: ……………</w:t>
      </w:r>
      <w:proofErr w:type="gramStart"/>
      <w:r w:rsidRPr="003736CA">
        <w:rPr>
          <w:color w:val="000000"/>
          <w:szCs w:val="22"/>
          <w:lang w:val="en-US" w:eastAsia="en-US"/>
        </w:rPr>
        <w:t>…..</w:t>
      </w:r>
      <w:proofErr w:type="gramEnd"/>
      <w:r w:rsidRPr="003736CA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F3711E" w:rsidRPr="003736CA" w14:paraId="74D8FCB8" w14:textId="77777777" w:rsidTr="007F17F1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39DF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F25B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8A4E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8A28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6BC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1D8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F3711E" w:rsidRPr="003736CA" w14:paraId="25BD5E80" w14:textId="77777777" w:rsidTr="007F1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056C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CD55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328F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7B62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1381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87B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3711E" w:rsidRPr="003736CA" w14:paraId="3EDCE436" w14:textId="77777777" w:rsidTr="007F1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29D7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1909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58E6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0EE0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7E5E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B191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3711E" w:rsidRPr="003736CA" w14:paraId="1FDABA78" w14:textId="77777777" w:rsidTr="007F1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D1F8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595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0A7B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D0C0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14D7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53B2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3711E" w:rsidRPr="003736CA" w14:paraId="158313B0" w14:textId="77777777" w:rsidTr="007F1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492A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933E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9A34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66DA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883F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491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3711E" w:rsidRPr="003736CA" w14:paraId="7E5BD61E" w14:textId="77777777" w:rsidTr="007F17F1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0593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DD2EA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39510DCF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9DE1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BF39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6A989232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739C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3CB913A5" w14:textId="77777777" w:rsidR="00F3711E" w:rsidRPr="003736CA" w:rsidRDefault="00F3711E" w:rsidP="007F17F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710B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7846D25" w14:textId="77777777" w:rsidR="00F3711E" w:rsidRPr="003736CA" w:rsidRDefault="00F3711E" w:rsidP="007F17F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24322726" w14:textId="77777777" w:rsidR="00F3711E" w:rsidRPr="003736CA" w:rsidRDefault="00F3711E" w:rsidP="00F3711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3314A629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3736CA">
        <w:rPr>
          <w:color w:val="000000"/>
          <w:szCs w:val="22"/>
          <w:lang w:val="en-US" w:eastAsia="en-US"/>
        </w:rPr>
        <w:t> </w:t>
      </w:r>
    </w:p>
    <w:p w14:paraId="3A374611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7587C57A" w14:textId="77777777" w:rsidR="00F3711E" w:rsidRPr="003736CA" w:rsidRDefault="00F3711E" w:rsidP="00F3711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74AFC836" w14:textId="77777777" w:rsidR="00F3711E" w:rsidRPr="003736CA" w:rsidRDefault="00F3711E" w:rsidP="00F3711E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6A0B93B" w14:textId="77777777" w:rsidR="00F3711E" w:rsidRPr="003736CA" w:rsidRDefault="00F3711E" w:rsidP="00F3711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………., ……/……/………….</w:t>
      </w:r>
    </w:p>
    <w:p w14:paraId="2EEEB86B" w14:textId="77777777" w:rsidR="00F3711E" w:rsidRPr="003736CA" w:rsidRDefault="00F3711E" w:rsidP="00F3711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725AC40" w14:textId="77777777" w:rsidR="00F3711E" w:rsidRPr="003736CA" w:rsidRDefault="00F3711E" w:rsidP="00F3711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Για την ……………………………….</w:t>
      </w:r>
    </w:p>
    <w:p w14:paraId="1B4DE2C0" w14:textId="77777777" w:rsidR="00F3711E" w:rsidRPr="003736CA" w:rsidRDefault="00F3711E" w:rsidP="00F3711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600AEE1" w14:textId="77777777" w:rsidR="00F3711E" w:rsidRPr="003736CA" w:rsidRDefault="00F3711E" w:rsidP="00F3711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………………………………………</w:t>
      </w:r>
    </w:p>
    <w:p w14:paraId="33419A06" w14:textId="77777777" w:rsidR="00F3711E" w:rsidRPr="003736CA" w:rsidRDefault="00F3711E" w:rsidP="00F3711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Νόμιμος Εκπρόσωπος</w:t>
      </w:r>
    </w:p>
    <w:p w14:paraId="6455D276" w14:textId="77777777" w:rsidR="00C334A6" w:rsidRDefault="00C334A6"/>
    <w:sectPr w:rsidR="00C33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1E"/>
    <w:rsid w:val="00C334A6"/>
    <w:rsid w:val="00F3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97BB"/>
  <w15:chartTrackingRefBased/>
  <w15:docId w15:val="{2FE4A856-64DF-4F8E-B47C-BC7B859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1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F37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3711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3711E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F371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2022-11-29T09:55:00Z</dcterms:created>
  <dcterms:modified xsi:type="dcterms:W3CDTF">2022-11-29T09:56:00Z</dcterms:modified>
</cp:coreProperties>
</file>