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A3E3" w14:textId="3C87DE02" w:rsidR="001D7A6D" w:rsidRPr="001D7A6D" w:rsidRDefault="001D7A6D" w:rsidP="00502D1F">
      <w:pPr>
        <w:keepNext/>
        <w:pBdr>
          <w:bottom w:val="single" w:sz="4" w:space="1" w:color="auto"/>
        </w:pBdr>
        <w:tabs>
          <w:tab w:val="num" w:pos="1553"/>
          <w:tab w:val="num" w:pos="1980"/>
        </w:tabs>
        <w:spacing w:before="100" w:beforeAutospacing="1" w:after="100" w:afterAutospacing="1" w:line="276" w:lineRule="auto"/>
        <w:ind w:left="360" w:hanging="360"/>
        <w:jc w:val="both"/>
        <w:outlineLvl w:val="1"/>
        <w:rPr>
          <w:rFonts w:ascii="Calibri" w:eastAsia="Calibri" w:hAnsi="Calibri" w:cs="Calibri"/>
          <w:b/>
          <w:bCs/>
          <w:sz w:val="20"/>
          <w:szCs w:val="20"/>
          <w:lang w:bidi="ar-SA"/>
        </w:rPr>
      </w:pPr>
      <w:r w:rsidRPr="001D7A6D">
        <w:rPr>
          <w:rFonts w:ascii="Calibri" w:eastAsia="Calibri" w:hAnsi="Calibri" w:cs="Calibri"/>
          <w:b/>
          <w:bCs/>
          <w:sz w:val="20"/>
          <w:szCs w:val="20"/>
          <w:lang w:bidi="ar-SA"/>
        </w:rPr>
        <w:t xml:space="preserve">ΠΑΡΑΡΤΗΜΑ </w:t>
      </w:r>
      <w:r w:rsidR="00502D1F">
        <w:rPr>
          <w:rFonts w:ascii="Calibri" w:eastAsia="Calibri" w:hAnsi="Calibri" w:cs="Calibri"/>
          <w:b/>
          <w:bCs/>
          <w:sz w:val="20"/>
          <w:szCs w:val="20"/>
          <w:lang w:bidi="ar-SA"/>
        </w:rPr>
        <w:t xml:space="preserve">Δ </w:t>
      </w:r>
      <w:r w:rsidR="00502D1F" w:rsidRPr="00502D1F">
        <w:rPr>
          <w:rFonts w:ascii="Calibri" w:eastAsia="Calibri" w:hAnsi="Calibri" w:cs="Calibri"/>
          <w:b/>
          <w:bCs/>
          <w:sz w:val="20"/>
          <w:szCs w:val="20"/>
          <w:lang w:bidi="ar-SA"/>
        </w:rPr>
        <w:t>Υπόδειγμα Εγγυητικής Επιστολής Καλής Εκτέλεσης</w:t>
      </w:r>
    </w:p>
    <w:p w14:paraId="428C1EE2" w14:textId="77777777" w:rsidR="00502D1F" w:rsidRPr="00502D1F" w:rsidRDefault="00502D1F" w:rsidP="00502D1F">
      <w:pPr>
        <w:spacing w:after="200" w:line="276" w:lineRule="auto"/>
        <w:jc w:val="center"/>
        <w:rPr>
          <w:rFonts w:ascii="Calibri" w:eastAsia="Calibri" w:hAnsi="Calibri" w:cs="Calibri"/>
          <w:b/>
          <w:bCs/>
          <w:sz w:val="20"/>
          <w:szCs w:val="20"/>
          <w:lang w:bidi="ar-SA"/>
        </w:rPr>
      </w:pPr>
      <w:r w:rsidRPr="00502D1F">
        <w:rPr>
          <w:rFonts w:ascii="Calibri" w:eastAsia="Calibri" w:hAnsi="Calibri" w:cs="Calibri"/>
          <w:b/>
          <w:bCs/>
          <w:sz w:val="20"/>
          <w:szCs w:val="20"/>
          <w:lang w:bidi="ar-SA"/>
        </w:rPr>
        <w:t>Εγγυητική Επιστολή Καλής Εκτέλεσης Σύμβασης</w:t>
      </w:r>
    </w:p>
    <w:p w14:paraId="14898CDC"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ΕΚΔΟΤΗΣ........................................................ Ημερομηνία έκδοσης...........................</w:t>
      </w:r>
    </w:p>
    <w:p w14:paraId="7BED95B5"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Προς: </w:t>
      </w:r>
      <w:proofErr w:type="spellStart"/>
      <w:r w:rsidRPr="00502D1F">
        <w:rPr>
          <w:rFonts w:ascii="Calibri" w:eastAsia="Calibri" w:hAnsi="Calibri" w:cs="Calibri"/>
          <w:sz w:val="20"/>
          <w:szCs w:val="20"/>
          <w:lang w:bidi="ar-SA"/>
        </w:rPr>
        <w:t>Τoν</w:t>
      </w:r>
      <w:proofErr w:type="spellEnd"/>
      <w:r w:rsidRPr="00502D1F">
        <w:rPr>
          <w:rFonts w:ascii="Calibri" w:eastAsia="Calibri" w:hAnsi="Calibri" w:cs="Calibri"/>
          <w:sz w:val="20"/>
          <w:szCs w:val="20"/>
          <w:lang w:bidi="ar-SA"/>
        </w:rPr>
        <w:t xml:space="preserve"> Ειδικό Λογαριασμό Κονδυλίων Έρευνας Πανεπιστημίου Πελοποννήσου</w:t>
      </w:r>
    </w:p>
    <w:p w14:paraId="64952D06"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Εγγυητική επιστολή μας υπ’ </w:t>
      </w:r>
      <w:proofErr w:type="spellStart"/>
      <w:r w:rsidRPr="00502D1F">
        <w:rPr>
          <w:rFonts w:ascii="Calibri" w:eastAsia="Calibri" w:hAnsi="Calibri" w:cs="Calibri"/>
          <w:sz w:val="20"/>
          <w:szCs w:val="20"/>
          <w:lang w:bidi="ar-SA"/>
        </w:rPr>
        <w:t>αριθμ</w:t>
      </w:r>
      <w:proofErr w:type="spellEnd"/>
      <w:r w:rsidRPr="00502D1F">
        <w:rPr>
          <w:rFonts w:ascii="Calibri" w:eastAsia="Calibri" w:hAnsi="Calibri" w:cs="Calibri"/>
          <w:sz w:val="20"/>
          <w:szCs w:val="20"/>
          <w:lang w:bidi="ar-SA"/>
        </w:rPr>
        <w:t>................ για ευρώ.......................</w:t>
      </w:r>
    </w:p>
    <w:p w14:paraId="49ED2B27"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Ημερομηνία λήξης ισχύος της Εγγυητικής Επιστολής…………………….</w:t>
      </w:r>
    </w:p>
    <w:p w14:paraId="2A9D4731"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Με την παρούσα εγγυόμαστε, ανέκκλητα και ανεπιφύλακτα παραιτούμενοι του δικαιώματος της διαιρέσεως και </w:t>
      </w:r>
      <w:proofErr w:type="spellStart"/>
      <w:r w:rsidRPr="00502D1F">
        <w:rPr>
          <w:rFonts w:ascii="Calibri" w:eastAsia="Calibri" w:hAnsi="Calibri" w:cs="Calibri"/>
          <w:sz w:val="20"/>
          <w:szCs w:val="20"/>
          <w:lang w:bidi="ar-SA"/>
        </w:rPr>
        <w:t>διζήσεως</w:t>
      </w:r>
      <w:proofErr w:type="spellEnd"/>
      <w:r w:rsidRPr="00502D1F">
        <w:rPr>
          <w:rFonts w:ascii="Calibri" w:eastAsia="Calibri" w:hAnsi="Calibri" w:cs="Calibri"/>
          <w:sz w:val="20"/>
          <w:szCs w:val="20"/>
          <w:lang w:bidi="ar-SA"/>
        </w:rPr>
        <w:t xml:space="preserve">, υπέρ </w:t>
      </w:r>
    </w:p>
    <w:p w14:paraId="6EC0FC56"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{Σε περίπτωση μεμονωμένου φορέα : του/ης  …………… Οδός …………. Αριθμός ……. Τ.Κ. ……} </w:t>
      </w:r>
    </w:p>
    <w:p w14:paraId="7C9D71C4"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{ή σε περίπτωση Ένωσης ή Κοινοπραξίας : των φορέων</w:t>
      </w:r>
    </w:p>
    <w:p w14:paraId="3F22563A"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α) ……………… οδός ……………… αριθμός ………………. Τ.Κ. …………..</w:t>
      </w:r>
    </w:p>
    <w:p w14:paraId="2352C9D0"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β) ……………… οδός ……………… αριθμός ………………. Τ.Κ. ………….. </w:t>
      </w:r>
    </w:p>
    <w:p w14:paraId="3A14E2C4"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μελών της Ένωσης ή Κοινοπραξίας, ατομικά για κάθε ένα από αυτά και ως αλληλέγγυα και εις ολόκληρο υπόχρεων μεταξύ τους εκ της </w:t>
      </w:r>
      <w:proofErr w:type="spellStart"/>
      <w:r w:rsidRPr="00502D1F">
        <w:rPr>
          <w:rFonts w:ascii="Calibri" w:eastAsia="Calibri" w:hAnsi="Calibri" w:cs="Calibri"/>
          <w:sz w:val="20"/>
          <w:szCs w:val="20"/>
          <w:lang w:bidi="ar-SA"/>
        </w:rPr>
        <w:t>ιδιότητάς</w:t>
      </w:r>
      <w:proofErr w:type="spellEnd"/>
      <w:r w:rsidRPr="00502D1F">
        <w:rPr>
          <w:rFonts w:ascii="Calibri" w:eastAsia="Calibri" w:hAnsi="Calibri" w:cs="Calibri"/>
          <w:sz w:val="20"/>
          <w:szCs w:val="20"/>
          <w:lang w:bidi="ar-SA"/>
        </w:rPr>
        <w:t xml:space="preserve"> τους ως μελών της Ένωσης ή Κοινοπραξίας},  και μέχρι του ποσού των ευρώ........................., για την καλή εκτέλεση της σύμβασης ………..….(συμπληρώνετε το αντικείμενο της σύμβασης),που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 σύμφωνα με τη με αριθμό................... πρόσκλησή σας.</w:t>
      </w:r>
    </w:p>
    <w:p w14:paraId="4E4C4781"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Το ανωτέρω ποσό της εγγύησης τηρείται στη διάθεσή σας,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5F5FF295" w14:textId="77777777" w:rsidR="00502D1F" w:rsidRPr="00502D1F" w:rsidRDefault="00502D1F" w:rsidP="00502D1F">
      <w:pPr>
        <w:spacing w:after="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Σε περίπτωση κατάπτωσης της εγγύησης, το ποσόν της κατάπτωσης υπόκειται σε πάγιο τέλος χαρτοσήμου.</w:t>
      </w:r>
    </w:p>
    <w:p w14:paraId="7EEA2C58" w14:textId="77777777" w:rsidR="00502D1F" w:rsidRPr="00502D1F" w:rsidRDefault="00502D1F" w:rsidP="00502D1F">
      <w:pPr>
        <w:spacing w:after="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Η εγγύηση είναι αορίστου χρόνου. </w:t>
      </w:r>
    </w:p>
    <w:p w14:paraId="78B43396"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(Εξουσιοδοτημένη υπογραφή)</w:t>
      </w:r>
    </w:p>
    <w:p w14:paraId="3AD459C8"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2EE7CBBD"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7B97CBEA"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2F046F05"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61A5F2BA" w14:textId="77777777" w:rsidR="001D7A6D" w:rsidRDefault="001D7A6D" w:rsidP="001D7A6D">
      <w:pPr>
        <w:spacing w:after="200" w:line="276" w:lineRule="auto"/>
        <w:rPr>
          <w:rFonts w:ascii="Calibri" w:eastAsia="Calibri" w:hAnsi="Calibri" w:cs="Calibri"/>
          <w:b/>
          <w:bCs/>
          <w:sz w:val="20"/>
          <w:szCs w:val="20"/>
          <w:u w:val="single"/>
          <w:lang w:bidi="ar-SA"/>
        </w:rPr>
      </w:pPr>
    </w:p>
    <w:p w14:paraId="4304D14A" w14:textId="77777777" w:rsidR="001D7A6D" w:rsidRDefault="001D7A6D" w:rsidP="001D7A6D">
      <w:pPr>
        <w:spacing w:after="200" w:line="276" w:lineRule="auto"/>
        <w:rPr>
          <w:rFonts w:ascii="Calibri" w:eastAsia="Calibri" w:hAnsi="Calibri" w:cs="Calibri"/>
          <w:b/>
          <w:bCs/>
          <w:sz w:val="20"/>
          <w:szCs w:val="20"/>
          <w:u w:val="single"/>
          <w:lang w:bidi="ar-SA"/>
        </w:rPr>
      </w:pPr>
    </w:p>
    <w:sectPr w:rsidR="001D7A6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1B61" w14:textId="77777777" w:rsidR="0025628B" w:rsidRDefault="0025628B" w:rsidP="001D7A6D">
      <w:pPr>
        <w:spacing w:after="0" w:line="240" w:lineRule="auto"/>
      </w:pPr>
      <w:r>
        <w:separator/>
      </w:r>
    </w:p>
  </w:endnote>
  <w:endnote w:type="continuationSeparator" w:id="0">
    <w:p w14:paraId="253B30CC" w14:textId="77777777" w:rsidR="0025628B" w:rsidRDefault="0025628B" w:rsidP="001D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84500"/>
      <w:docPartObj>
        <w:docPartGallery w:val="Page Numbers (Bottom of Page)"/>
        <w:docPartUnique/>
      </w:docPartObj>
    </w:sdtPr>
    <w:sdtContent>
      <w:p w14:paraId="73A311EA" w14:textId="6B10CD66" w:rsidR="001D7A6D" w:rsidRDefault="001D7A6D">
        <w:pPr>
          <w:pStyle w:val="a4"/>
          <w:jc w:val="right"/>
        </w:pPr>
        <w:r>
          <w:rPr>
            <w:noProof/>
          </w:rPr>
          <w:drawing>
            <wp:inline distT="0" distB="0" distL="0" distR="0" wp14:anchorId="687E748A" wp14:editId="52503BBE">
              <wp:extent cx="4725035" cy="8293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035" cy="829310"/>
                      </a:xfrm>
                      <a:prstGeom prst="rect">
                        <a:avLst/>
                      </a:prstGeom>
                      <a:noFill/>
                    </pic:spPr>
                  </pic:pic>
                </a:graphicData>
              </a:graphic>
            </wp:inline>
          </w:drawing>
        </w:r>
        <w:r>
          <w:fldChar w:fldCharType="begin"/>
        </w:r>
        <w:r>
          <w:instrText>PAGE   \* MERGEFORMAT</w:instrText>
        </w:r>
        <w:r>
          <w:fldChar w:fldCharType="separate"/>
        </w:r>
        <w:r>
          <w:t>2</w:t>
        </w:r>
        <w:r>
          <w:fldChar w:fldCharType="end"/>
        </w:r>
      </w:p>
    </w:sdtContent>
  </w:sdt>
  <w:p w14:paraId="18994727" w14:textId="77777777" w:rsidR="001D7A6D" w:rsidRDefault="001D7A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55D7" w14:textId="77777777" w:rsidR="0025628B" w:rsidRDefault="0025628B" w:rsidP="001D7A6D">
      <w:pPr>
        <w:spacing w:after="0" w:line="240" w:lineRule="auto"/>
      </w:pPr>
      <w:r>
        <w:separator/>
      </w:r>
    </w:p>
  </w:footnote>
  <w:footnote w:type="continuationSeparator" w:id="0">
    <w:p w14:paraId="15858A82" w14:textId="77777777" w:rsidR="0025628B" w:rsidRDefault="0025628B" w:rsidP="001D7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E82"/>
    <w:multiLevelType w:val="hybridMultilevel"/>
    <w:tmpl w:val="A826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F50BB"/>
    <w:multiLevelType w:val="hybridMultilevel"/>
    <w:tmpl w:val="C394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32AB8"/>
    <w:multiLevelType w:val="hybridMultilevel"/>
    <w:tmpl w:val="31E0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2280F"/>
    <w:multiLevelType w:val="hybridMultilevel"/>
    <w:tmpl w:val="0AEE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223E9"/>
    <w:multiLevelType w:val="hybridMultilevel"/>
    <w:tmpl w:val="BF50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5083F"/>
    <w:multiLevelType w:val="hybridMultilevel"/>
    <w:tmpl w:val="F204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45789">
    <w:abstractNumId w:val="1"/>
  </w:num>
  <w:num w:numId="2" w16cid:durableId="612858954">
    <w:abstractNumId w:val="0"/>
  </w:num>
  <w:num w:numId="3" w16cid:durableId="2138062717">
    <w:abstractNumId w:val="3"/>
  </w:num>
  <w:num w:numId="4" w16cid:durableId="1588004903">
    <w:abstractNumId w:val="5"/>
  </w:num>
  <w:num w:numId="5" w16cid:durableId="34474215">
    <w:abstractNumId w:val="2"/>
  </w:num>
  <w:num w:numId="6" w16cid:durableId="107643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6D"/>
    <w:rsid w:val="00140D84"/>
    <w:rsid w:val="001D7A6D"/>
    <w:rsid w:val="002043DA"/>
    <w:rsid w:val="0025628B"/>
    <w:rsid w:val="00502D1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3767"/>
  <w15:chartTrackingRefBased/>
  <w15:docId w15:val="{780B8089-A8B4-4C99-AECA-3DE2A32D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A6D"/>
    <w:pPr>
      <w:tabs>
        <w:tab w:val="center" w:pos="4153"/>
        <w:tab w:val="right" w:pos="8306"/>
      </w:tabs>
      <w:spacing w:after="0" w:line="240" w:lineRule="auto"/>
    </w:pPr>
  </w:style>
  <w:style w:type="character" w:customStyle="1" w:styleId="Char">
    <w:name w:val="Κεφαλίδα Char"/>
    <w:basedOn w:val="a0"/>
    <w:link w:val="a3"/>
    <w:uiPriority w:val="99"/>
    <w:rsid w:val="001D7A6D"/>
  </w:style>
  <w:style w:type="paragraph" w:styleId="a4">
    <w:name w:val="footer"/>
    <w:basedOn w:val="a"/>
    <w:link w:val="Char0"/>
    <w:uiPriority w:val="99"/>
    <w:unhideWhenUsed/>
    <w:rsid w:val="001D7A6D"/>
    <w:pPr>
      <w:tabs>
        <w:tab w:val="center" w:pos="4153"/>
        <w:tab w:val="right" w:pos="8306"/>
      </w:tabs>
      <w:spacing w:after="0" w:line="240" w:lineRule="auto"/>
    </w:pPr>
  </w:style>
  <w:style w:type="character" w:customStyle="1" w:styleId="Char0">
    <w:name w:val="Υποσέλιδο Char"/>
    <w:basedOn w:val="a0"/>
    <w:link w:val="a4"/>
    <w:uiPriority w:val="99"/>
    <w:rsid w:val="001D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1534</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Kalogeropoulou</dc:creator>
  <cp:keywords/>
  <dc:description/>
  <cp:lastModifiedBy>Theodora Kalogeropoulou</cp:lastModifiedBy>
  <cp:revision>2</cp:revision>
  <dcterms:created xsi:type="dcterms:W3CDTF">2023-03-09T06:46:00Z</dcterms:created>
  <dcterms:modified xsi:type="dcterms:W3CDTF">2023-03-09T06:51:00Z</dcterms:modified>
</cp:coreProperties>
</file>