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942C" w14:textId="5473ACBC"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0E5B1D27"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w:t>
            </w:r>
            <w:r w:rsidRPr="00687268">
              <w:rPr>
                <w:rFonts w:ascii="Tahoma" w:eastAsia="Calibri" w:hAnsi="Tahoma" w:cs="Tahoma"/>
                <w:sz w:val="20"/>
                <w:szCs w:val="20"/>
                <w:lang w:eastAsia="en-US"/>
              </w:rPr>
              <w:t>(</w:t>
            </w:r>
            <w:proofErr w:type="spellStart"/>
            <w:r w:rsidRPr="00687268">
              <w:rPr>
                <w:rFonts w:ascii="Tahoma" w:eastAsia="Calibri" w:hAnsi="Tahoma" w:cs="Tahoma"/>
                <w:sz w:val="20"/>
                <w:szCs w:val="20"/>
                <w:lang w:eastAsia="en-US"/>
              </w:rPr>
              <w:t>αρ</w:t>
            </w:r>
            <w:proofErr w:type="spellEnd"/>
            <w:r w:rsidRPr="00687268">
              <w:rPr>
                <w:rFonts w:ascii="Tahoma" w:eastAsia="Calibri" w:hAnsi="Tahoma" w:cs="Tahoma"/>
                <w:sz w:val="20"/>
                <w:szCs w:val="20"/>
                <w:lang w:eastAsia="en-US"/>
              </w:rPr>
              <w:t xml:space="preserve">. </w:t>
            </w:r>
            <w:proofErr w:type="spellStart"/>
            <w:r w:rsidRPr="00687268">
              <w:rPr>
                <w:rFonts w:ascii="Tahoma" w:eastAsia="Calibri" w:hAnsi="Tahoma" w:cs="Tahoma"/>
                <w:sz w:val="20"/>
                <w:szCs w:val="20"/>
                <w:lang w:eastAsia="en-US"/>
              </w:rPr>
              <w:t>πρωτ</w:t>
            </w:r>
            <w:proofErr w:type="spellEnd"/>
            <w:r w:rsidRPr="00687268">
              <w:rPr>
                <w:rFonts w:ascii="Tahoma" w:eastAsia="Calibri" w:hAnsi="Tahoma" w:cs="Tahoma"/>
                <w:sz w:val="20"/>
                <w:szCs w:val="20"/>
                <w:lang w:eastAsia="en-US"/>
              </w:rPr>
              <w:t xml:space="preserve">. </w:t>
            </w:r>
            <w:r w:rsidR="00687268" w:rsidRPr="00687268">
              <w:rPr>
                <w:rFonts w:ascii="Tahoma" w:eastAsia="Calibri" w:hAnsi="Tahoma" w:cs="Tahoma"/>
                <w:b/>
                <w:bCs/>
                <w:sz w:val="20"/>
                <w:szCs w:val="20"/>
                <w:lang w:eastAsia="en-US"/>
              </w:rPr>
              <w:t>998</w:t>
            </w:r>
            <w:r w:rsidRPr="00687268">
              <w:rPr>
                <w:rFonts w:ascii="Tahoma" w:eastAsia="Calibri" w:hAnsi="Tahoma" w:cs="Tahoma"/>
                <w:b/>
                <w:bCs/>
                <w:sz w:val="20"/>
                <w:szCs w:val="20"/>
                <w:lang w:eastAsia="en-US"/>
              </w:rPr>
              <w:t>/</w:t>
            </w:r>
            <w:r w:rsidR="00EC5D95" w:rsidRPr="00EC5D95">
              <w:rPr>
                <w:rFonts w:ascii="Tahoma" w:eastAsia="Calibri" w:hAnsi="Tahoma" w:cs="Tahoma"/>
                <w:b/>
                <w:bCs/>
                <w:sz w:val="20"/>
                <w:szCs w:val="20"/>
                <w:lang w:eastAsia="en-US"/>
              </w:rPr>
              <w:t>15-01-2024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B0232C">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w:t>
            </w:r>
            <w:proofErr w:type="spellStart"/>
            <w:r w:rsidRPr="004D1C3F">
              <w:rPr>
                <w:rFonts w:ascii="Tahoma" w:eastAsia="Calibri" w:hAnsi="Tahoma" w:cs="Tahoma"/>
                <w:sz w:val="16"/>
                <w:szCs w:val="22"/>
                <w:lang w:eastAsia="en-US"/>
              </w:rPr>
              <w:t>νση</w:t>
            </w:r>
            <w:proofErr w:type="spellEnd"/>
            <w:r w:rsidRPr="004D1C3F">
              <w:rPr>
                <w:rFonts w:ascii="Tahoma" w:eastAsia="Calibri" w:hAnsi="Tahoma" w:cs="Tahoma"/>
                <w:sz w:val="16"/>
                <w:szCs w:val="22"/>
                <w:lang w:eastAsia="en-US"/>
              </w:rPr>
              <w:t xml:space="preserve">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14216293" w14:textId="77777777" w:rsidR="00A20189"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p w14:paraId="328D09C6" w14:textId="3DF8A644" w:rsidR="00141FBE" w:rsidRPr="00C40E71" w:rsidRDefault="00141FBE" w:rsidP="00C40E71">
            <w:pPr>
              <w:pStyle w:val="ad"/>
              <w:numPr>
                <w:ilvl w:val="0"/>
                <w:numId w:val="24"/>
              </w:numPr>
              <w:rPr>
                <w:rFonts w:ascii="Tahoma" w:eastAsia="Calibri" w:hAnsi="Tahoma" w:cs="Tahoma"/>
                <w:sz w:val="18"/>
                <w:szCs w:val="18"/>
                <w:lang w:val="el-GR" w:eastAsia="en-US"/>
              </w:rPr>
            </w:pPr>
            <w:r w:rsidRPr="00141FBE">
              <w:rPr>
                <w:rFonts w:ascii="Tahoma" w:eastAsia="Calibri" w:hAnsi="Tahoma" w:cs="Tahoma"/>
                <w:sz w:val="18"/>
                <w:szCs w:val="18"/>
                <w:lang w:val="el-GR" w:eastAsia="en-US"/>
              </w:rPr>
              <w:t>Έχω καταθέσει τη διδακτορική μου διατριβή στο Εθνικό Αρχείο Διδακτορικών Διατριβών σύμφωνα με τις διατάξεις του Ν.1566/1985 αρ.70 παρ.15.</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71E35E81"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B0232C">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4D1C3F">
        <w:rPr>
          <w:rFonts w:ascii="Tahoma" w:eastAsia="Times New Roman" w:hAnsi="Tahoma" w:cs="Tahoma"/>
          <w:sz w:val="20"/>
          <w:szCs w:val="20"/>
          <w:lang w:eastAsia="zh-CN"/>
        </w:rPr>
        <w:tab/>
      </w:r>
    </w:p>
    <w:p w14:paraId="66074C14" w14:textId="77777777" w:rsidR="00A20189" w:rsidRPr="004D1C3F" w:rsidRDefault="00A20189" w:rsidP="00A20189">
      <w:pPr>
        <w:tabs>
          <w:tab w:val="left" w:pos="1185"/>
        </w:tabs>
        <w:suppressAutoHyphens/>
        <w:rPr>
          <w:rFonts w:ascii="Tahoma" w:eastAsia="Times New Roman" w:hAnsi="Tahoma" w:cs="Tahoma"/>
          <w:sz w:val="20"/>
          <w:szCs w:val="20"/>
          <w:lang w:eastAsia="zh-CN"/>
        </w:rPr>
      </w:pPr>
    </w:p>
    <w:p w14:paraId="40FE85BD" w14:textId="77777777" w:rsidR="00A20189" w:rsidRPr="004D1C3F" w:rsidRDefault="00A20189" w:rsidP="00A20189">
      <w:pPr>
        <w:tabs>
          <w:tab w:val="left" w:pos="1185"/>
        </w:tabs>
        <w:rPr>
          <w:rFonts w:ascii="Tahoma" w:hAnsi="Tahoma" w:cs="Tahoma"/>
          <w:lang w:eastAsia="zh-CN"/>
        </w:rPr>
      </w:pPr>
      <w:r w:rsidRPr="004D1C3F">
        <w:rPr>
          <w:rFonts w:ascii="Tahoma" w:eastAsia="Times New Roman" w:hAnsi="Tahoma" w:cs="Tahoma"/>
          <w:sz w:val="20"/>
          <w:szCs w:val="20"/>
          <w:lang w:eastAsia="zh-CN"/>
        </w:rPr>
        <w:tab/>
      </w:r>
      <w:r w:rsidRPr="004D1C3F">
        <w:rPr>
          <w:rFonts w:ascii="Tahoma" w:hAnsi="Tahoma" w:cs="Tahoma"/>
          <w:b/>
          <w:sz w:val="22"/>
          <w:szCs w:val="22"/>
          <w:lang w:eastAsia="zh-CN"/>
        </w:rPr>
        <w:tab/>
      </w:r>
    </w:p>
    <w:p w14:paraId="7F5D81C4" w14:textId="77777777"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ΙΙ</w:t>
      </w:r>
    </w:p>
    <w:p w14:paraId="414841CD" w14:textId="77777777" w:rsidR="00A20189" w:rsidRDefault="00A20189" w:rsidP="00A20189">
      <w:pPr>
        <w:suppressAutoHyphens/>
        <w:jc w:val="center"/>
        <w:rPr>
          <w:rFonts w:ascii="Tahoma" w:eastAsia="Times New Roman" w:hAnsi="Tahoma" w:cs="Tahoma"/>
          <w:b/>
          <w:bCs/>
          <w:color w:val="000000"/>
          <w:lang w:eastAsia="zh-CN"/>
        </w:rPr>
      </w:pPr>
      <w:r w:rsidRPr="004D1C3F">
        <w:rPr>
          <w:rFonts w:ascii="Tahoma" w:eastAsia="Times New Roman" w:hAnsi="Tahoma" w:cs="Tahoma"/>
          <w:b/>
          <w:bCs/>
          <w:color w:val="000000"/>
          <w:lang w:eastAsia="zh-CN"/>
        </w:rPr>
        <w:t>Πίνακας Μαθημάτων ανά Επιστημονικό Πεδίο</w:t>
      </w:r>
    </w:p>
    <w:p w14:paraId="23D24C44" w14:textId="77777777" w:rsidR="00FA3863" w:rsidRPr="004D1C3F" w:rsidRDefault="00FA3863" w:rsidP="00A20189">
      <w:pPr>
        <w:suppressAutoHyphens/>
        <w:jc w:val="center"/>
        <w:rPr>
          <w:rFonts w:ascii="Tahoma" w:hAnsi="Tahoma" w:cs="Tahoma"/>
          <w:lang w:eastAsia="zh-CN"/>
        </w:rPr>
      </w:pPr>
    </w:p>
    <w:tbl>
      <w:tblPr>
        <w:tblW w:w="15026" w:type="dxa"/>
        <w:tblInd w:w="108" w:type="dxa"/>
        <w:tblLook w:val="04A0" w:firstRow="1" w:lastRow="0" w:firstColumn="1" w:lastColumn="0" w:noHBand="0" w:noVBand="1"/>
      </w:tblPr>
      <w:tblGrid>
        <w:gridCol w:w="4841"/>
        <w:gridCol w:w="1964"/>
        <w:gridCol w:w="1275"/>
        <w:gridCol w:w="1843"/>
        <w:gridCol w:w="2410"/>
        <w:gridCol w:w="2693"/>
      </w:tblGrid>
      <w:tr w:rsidR="00167CF2" w:rsidRPr="006A6BB3" w14:paraId="6D17A201" w14:textId="03072FFC" w:rsidTr="00244C8D">
        <w:trPr>
          <w:trHeight w:val="124"/>
        </w:trPr>
        <w:tc>
          <w:tcPr>
            <w:tcW w:w="15026" w:type="dxa"/>
            <w:gridSpan w:val="6"/>
            <w:tcBorders>
              <w:top w:val="nil"/>
              <w:left w:val="nil"/>
              <w:bottom w:val="single" w:sz="4" w:space="0" w:color="auto"/>
              <w:right w:val="nil"/>
            </w:tcBorders>
            <w:shd w:val="clear" w:color="000000" w:fill="E2EFDA"/>
            <w:vAlign w:val="center"/>
            <w:hideMark/>
          </w:tcPr>
          <w:p w14:paraId="45C881DB" w14:textId="6BBF172D" w:rsidR="00167CF2" w:rsidRPr="006A6BB3" w:rsidRDefault="000F0380" w:rsidP="006A6BB3">
            <w:pPr>
              <w:rPr>
                <w:rFonts w:ascii="Tahoma" w:eastAsia="Times New Roman" w:hAnsi="Tahoma" w:cs="Tahoma"/>
                <w:b/>
                <w:bCs/>
                <w:color w:val="000000"/>
                <w:sz w:val="22"/>
                <w:szCs w:val="22"/>
                <w:highlight w:val="yellow"/>
              </w:rPr>
            </w:pPr>
            <w:r w:rsidRPr="000F0380">
              <w:rPr>
                <w:rFonts w:ascii="Tahoma" w:eastAsia="Times New Roman" w:hAnsi="Tahoma" w:cs="Tahoma"/>
                <w:b/>
                <w:bCs/>
                <w:sz w:val="22"/>
                <w:szCs w:val="22"/>
              </w:rPr>
              <w:t>1</w:t>
            </w:r>
            <w:r>
              <w:rPr>
                <w:rFonts w:ascii="Tahoma" w:eastAsia="Times New Roman" w:hAnsi="Tahoma" w:cs="Tahoma"/>
                <w:b/>
                <w:bCs/>
                <w:sz w:val="22"/>
                <w:szCs w:val="22"/>
                <w:lang w:val="en-US"/>
              </w:rPr>
              <w:t>o</w:t>
            </w:r>
            <w:r w:rsidR="00167CF2" w:rsidRPr="006A6BB3">
              <w:rPr>
                <w:rFonts w:ascii="Tahoma" w:eastAsia="Times New Roman" w:hAnsi="Tahoma" w:cs="Tahoma"/>
                <w:b/>
                <w:bCs/>
                <w:sz w:val="22"/>
                <w:szCs w:val="22"/>
              </w:rPr>
              <w:t xml:space="preserve"> Επιστημονικό Πεδίο: </w:t>
            </w:r>
            <w:r w:rsidRPr="000F0380">
              <w:rPr>
                <w:rFonts w:ascii="Tahoma" w:eastAsia="Times New Roman" w:hAnsi="Tahoma" w:cs="Tahoma"/>
                <w:b/>
                <w:bCs/>
                <w:sz w:val="22"/>
                <w:szCs w:val="22"/>
              </w:rPr>
              <w:t>ΧΡΗΜΑΤΟΟΙΚΟΝΟΜΙΚΗ ΔΙΟΙΚΗΣΗ &amp; ΟΙΚΟΝΟΜΙΚΗ ΠΟΛΙΤΙΚΗ</w:t>
            </w:r>
            <w:r w:rsidR="00167CF2" w:rsidRPr="006A6BB3">
              <w:rPr>
                <w:rFonts w:ascii="Tahoma" w:eastAsia="Times New Roman" w:hAnsi="Tahoma" w:cs="Tahoma"/>
                <w:sz w:val="22"/>
                <w:szCs w:val="22"/>
              </w:rPr>
              <w:t>.</w:t>
            </w:r>
          </w:p>
        </w:tc>
      </w:tr>
      <w:tr w:rsidR="00167CF2" w:rsidRPr="006A6BB3" w14:paraId="5291AEA4" w14:textId="1E27ED79" w:rsidTr="00244C8D">
        <w:trPr>
          <w:trHeight w:val="499"/>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FD0B"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Τίτλος μαθήματος</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5A2E726D"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89ADC"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89CCE6"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 Θεωρίας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18691BB" w14:textId="4EB5C64A"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w:t>
            </w:r>
            <w:r>
              <w:rPr>
                <w:rFonts w:ascii="Tahoma" w:eastAsia="Times New Roman" w:hAnsi="Tahoma" w:cs="Tahoma"/>
                <w:b/>
                <w:bCs/>
                <w:color w:val="000000"/>
                <w:sz w:val="22"/>
                <w:szCs w:val="22"/>
              </w:rPr>
              <w:t xml:space="preserve"> </w:t>
            </w:r>
            <w:r w:rsidRPr="006A6BB3">
              <w:rPr>
                <w:rFonts w:ascii="Tahoma" w:eastAsia="Times New Roman" w:hAnsi="Tahoma" w:cs="Tahoma"/>
                <w:b/>
                <w:bCs/>
                <w:color w:val="000000"/>
                <w:sz w:val="22"/>
                <w:szCs w:val="22"/>
              </w:rPr>
              <w:t>Εργαστηρίου</w:t>
            </w:r>
          </w:p>
        </w:tc>
        <w:tc>
          <w:tcPr>
            <w:tcW w:w="2693" w:type="dxa"/>
            <w:tcBorders>
              <w:top w:val="single" w:sz="4" w:space="0" w:color="auto"/>
              <w:left w:val="nil"/>
              <w:bottom w:val="single" w:sz="4" w:space="0" w:color="auto"/>
              <w:right w:val="single" w:sz="4" w:space="0" w:color="auto"/>
            </w:tcBorders>
            <w:vAlign w:val="center"/>
          </w:tcPr>
          <w:p w14:paraId="7CCE0402" w14:textId="5FE903B2" w:rsidR="00167CF2" w:rsidRPr="006A6BB3" w:rsidRDefault="00244C8D" w:rsidP="006A6BB3">
            <w:pPr>
              <w:rPr>
                <w:rFonts w:ascii="Tahoma" w:eastAsia="Times New Roman" w:hAnsi="Tahoma" w:cs="Tahoma"/>
                <w:b/>
                <w:bCs/>
                <w:color w:val="000000"/>
                <w:sz w:val="22"/>
                <w:szCs w:val="22"/>
              </w:rPr>
            </w:pPr>
            <w:r>
              <w:rPr>
                <w:rFonts w:ascii="Tahoma" w:eastAsia="Times New Roman" w:hAnsi="Tahoma" w:cs="Tahoma"/>
                <w:b/>
                <w:bCs/>
                <w:color w:val="000000"/>
                <w:sz w:val="22"/>
                <w:szCs w:val="22"/>
              </w:rPr>
              <w:t>Είδος Απασχόλησης</w:t>
            </w:r>
          </w:p>
        </w:tc>
      </w:tr>
      <w:tr w:rsidR="00EA3DFE" w:rsidRPr="006A6BB3" w14:paraId="0252304E" w14:textId="17D695E9" w:rsidTr="00AB0377">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39E59F39" w14:textId="5DE3CEA9" w:rsidR="00EA3DFE" w:rsidRPr="006A6BB3" w:rsidRDefault="00EA3DFE" w:rsidP="000F0380">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ΧΡΗΜΑΤΟΟΙΚΟΝΟΜΙΚΗ ΔΙΟΙΚΗΣΗ</w:t>
            </w:r>
          </w:p>
        </w:tc>
        <w:tc>
          <w:tcPr>
            <w:tcW w:w="1964" w:type="dxa"/>
            <w:tcBorders>
              <w:top w:val="nil"/>
              <w:left w:val="nil"/>
              <w:bottom w:val="single" w:sz="4" w:space="0" w:color="auto"/>
              <w:right w:val="single" w:sz="4" w:space="0" w:color="auto"/>
            </w:tcBorders>
            <w:shd w:val="clear" w:color="auto" w:fill="auto"/>
            <w:noWrap/>
            <w:vAlign w:val="center"/>
          </w:tcPr>
          <w:p w14:paraId="391A18C9" w14:textId="71DB2BE6" w:rsidR="00EA3DFE" w:rsidRPr="006A6BB3" w:rsidRDefault="00EA3DFE" w:rsidP="000F0380">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04.05Κ</w:t>
            </w:r>
          </w:p>
        </w:tc>
        <w:tc>
          <w:tcPr>
            <w:tcW w:w="1275" w:type="dxa"/>
            <w:tcBorders>
              <w:top w:val="nil"/>
              <w:left w:val="nil"/>
              <w:bottom w:val="single" w:sz="4" w:space="0" w:color="auto"/>
              <w:right w:val="single" w:sz="4" w:space="0" w:color="auto"/>
            </w:tcBorders>
            <w:shd w:val="clear" w:color="auto" w:fill="auto"/>
            <w:vAlign w:val="center"/>
          </w:tcPr>
          <w:p w14:paraId="3935B102" w14:textId="0BE47A1E" w:rsidR="00EA3DFE" w:rsidRPr="000F0380" w:rsidRDefault="00EA3DFE" w:rsidP="000F0380">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4o</w:t>
            </w:r>
          </w:p>
        </w:tc>
        <w:tc>
          <w:tcPr>
            <w:tcW w:w="1843" w:type="dxa"/>
            <w:tcBorders>
              <w:top w:val="nil"/>
              <w:left w:val="nil"/>
              <w:bottom w:val="single" w:sz="4" w:space="0" w:color="auto"/>
              <w:right w:val="single" w:sz="4" w:space="0" w:color="auto"/>
            </w:tcBorders>
            <w:shd w:val="clear" w:color="auto" w:fill="auto"/>
            <w:vAlign w:val="center"/>
          </w:tcPr>
          <w:p w14:paraId="5BD47955" w14:textId="4DB39794" w:rsidR="00EA3DFE" w:rsidRPr="000F0380" w:rsidRDefault="00EA3DFE" w:rsidP="000F0380">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3</w:t>
            </w:r>
          </w:p>
        </w:tc>
        <w:tc>
          <w:tcPr>
            <w:tcW w:w="2410" w:type="dxa"/>
            <w:tcBorders>
              <w:top w:val="nil"/>
              <w:left w:val="nil"/>
              <w:bottom w:val="single" w:sz="4" w:space="0" w:color="auto"/>
              <w:right w:val="single" w:sz="4" w:space="0" w:color="auto"/>
            </w:tcBorders>
            <w:shd w:val="clear" w:color="auto" w:fill="auto"/>
            <w:vAlign w:val="center"/>
          </w:tcPr>
          <w:p w14:paraId="013FA965" w14:textId="6D135294" w:rsidR="00EA3DFE" w:rsidRPr="000F0380" w:rsidRDefault="00EA3DFE" w:rsidP="000F0380">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0</w:t>
            </w:r>
          </w:p>
        </w:tc>
        <w:tc>
          <w:tcPr>
            <w:tcW w:w="2693" w:type="dxa"/>
            <w:vMerge w:val="restart"/>
            <w:tcBorders>
              <w:top w:val="nil"/>
              <w:left w:val="nil"/>
              <w:right w:val="single" w:sz="4" w:space="0" w:color="auto"/>
            </w:tcBorders>
            <w:vAlign w:val="center"/>
          </w:tcPr>
          <w:p w14:paraId="1E41BE86" w14:textId="1B0FC696" w:rsidR="00EA3DFE" w:rsidRPr="000F0380" w:rsidRDefault="00EA3DFE" w:rsidP="00EA3DFE">
            <w:pPr>
              <w:jc w:val="center"/>
              <w:rPr>
                <w:rFonts w:ascii="Tahoma" w:eastAsia="Times New Roman" w:hAnsi="Tahoma" w:cs="Tahoma"/>
                <w:color w:val="000000"/>
                <w:sz w:val="22"/>
                <w:szCs w:val="22"/>
              </w:rPr>
            </w:pPr>
            <w:r>
              <w:rPr>
                <w:rFonts w:ascii="Tahoma" w:eastAsia="Times New Roman" w:hAnsi="Tahoma" w:cs="Tahoma"/>
                <w:color w:val="000000"/>
                <w:sz w:val="22"/>
                <w:szCs w:val="22"/>
              </w:rPr>
              <w:t>Πλήρης</w:t>
            </w:r>
          </w:p>
        </w:tc>
      </w:tr>
      <w:tr w:rsidR="00EA3DFE" w:rsidRPr="006A6BB3" w14:paraId="4E4DA912" w14:textId="2AF0AD96" w:rsidTr="00AB0377">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18575B72" w14:textId="77777777" w:rsidR="00EA3DFE" w:rsidRPr="000F0380" w:rsidRDefault="00EA3DFE" w:rsidP="003E4F4B">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ΑΝΑΛΥΣΗ ΧΡΗΜΑΤΟΟΙΚΟΝΟΜΙΚΩΝ</w:t>
            </w:r>
          </w:p>
          <w:p w14:paraId="2613E50C" w14:textId="6A5BDC15" w:rsidR="00EA3DFE" w:rsidRPr="006A6BB3" w:rsidRDefault="00EA3DFE" w:rsidP="003E4F4B">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ΚΑΤΑΣΤΑΣΕΩΝ</w:t>
            </w:r>
          </w:p>
        </w:tc>
        <w:tc>
          <w:tcPr>
            <w:tcW w:w="1964" w:type="dxa"/>
            <w:tcBorders>
              <w:top w:val="nil"/>
              <w:left w:val="nil"/>
              <w:bottom w:val="single" w:sz="4" w:space="0" w:color="auto"/>
              <w:right w:val="single" w:sz="4" w:space="0" w:color="auto"/>
            </w:tcBorders>
            <w:shd w:val="clear" w:color="auto" w:fill="auto"/>
            <w:noWrap/>
            <w:vAlign w:val="center"/>
          </w:tcPr>
          <w:p w14:paraId="6446D1FD" w14:textId="00301CE8" w:rsidR="00EA3DFE" w:rsidRPr="006A6BB3" w:rsidRDefault="00EA3DFE" w:rsidP="003E4F4B">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08.03Ε</w:t>
            </w:r>
          </w:p>
        </w:tc>
        <w:tc>
          <w:tcPr>
            <w:tcW w:w="1275" w:type="dxa"/>
            <w:tcBorders>
              <w:top w:val="nil"/>
              <w:left w:val="nil"/>
              <w:bottom w:val="single" w:sz="4" w:space="0" w:color="auto"/>
              <w:right w:val="single" w:sz="4" w:space="0" w:color="auto"/>
            </w:tcBorders>
            <w:shd w:val="clear" w:color="auto" w:fill="auto"/>
            <w:vAlign w:val="center"/>
          </w:tcPr>
          <w:p w14:paraId="0BF2B330" w14:textId="08EB80A9" w:rsidR="00EA3DFE" w:rsidRPr="000F0380" w:rsidRDefault="00EA3DFE" w:rsidP="003E4F4B">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8o</w:t>
            </w:r>
          </w:p>
        </w:tc>
        <w:tc>
          <w:tcPr>
            <w:tcW w:w="1843" w:type="dxa"/>
            <w:tcBorders>
              <w:top w:val="nil"/>
              <w:left w:val="nil"/>
              <w:bottom w:val="single" w:sz="4" w:space="0" w:color="auto"/>
              <w:right w:val="single" w:sz="4" w:space="0" w:color="auto"/>
            </w:tcBorders>
            <w:shd w:val="clear" w:color="auto" w:fill="auto"/>
            <w:vAlign w:val="center"/>
          </w:tcPr>
          <w:p w14:paraId="78D0F32E" w14:textId="7DCAEDD7" w:rsidR="00EA3DFE" w:rsidRPr="000F0380" w:rsidRDefault="00EA3DFE" w:rsidP="003E4F4B">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3</w:t>
            </w:r>
          </w:p>
        </w:tc>
        <w:tc>
          <w:tcPr>
            <w:tcW w:w="2410" w:type="dxa"/>
            <w:tcBorders>
              <w:top w:val="nil"/>
              <w:left w:val="nil"/>
              <w:bottom w:val="single" w:sz="4" w:space="0" w:color="auto"/>
              <w:right w:val="single" w:sz="4" w:space="0" w:color="auto"/>
            </w:tcBorders>
            <w:shd w:val="clear" w:color="auto" w:fill="auto"/>
            <w:vAlign w:val="center"/>
          </w:tcPr>
          <w:p w14:paraId="030E1524" w14:textId="1953F32D" w:rsidR="00EA3DFE" w:rsidRPr="000F0380" w:rsidRDefault="00EA3DFE" w:rsidP="003E4F4B">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0</w:t>
            </w:r>
          </w:p>
        </w:tc>
        <w:tc>
          <w:tcPr>
            <w:tcW w:w="2693" w:type="dxa"/>
            <w:vMerge/>
            <w:tcBorders>
              <w:left w:val="nil"/>
              <w:bottom w:val="single" w:sz="4" w:space="0" w:color="auto"/>
              <w:right w:val="single" w:sz="4" w:space="0" w:color="auto"/>
            </w:tcBorders>
            <w:vAlign w:val="center"/>
          </w:tcPr>
          <w:p w14:paraId="6E40150D" w14:textId="47421BBE" w:rsidR="00EA3DFE" w:rsidRPr="000B0754" w:rsidRDefault="00EA3DFE" w:rsidP="003E4F4B">
            <w:pPr>
              <w:rPr>
                <w:rFonts w:ascii="Tahoma" w:eastAsia="Times New Roman" w:hAnsi="Tahoma" w:cs="Tahoma"/>
                <w:color w:val="000000"/>
                <w:sz w:val="22"/>
                <w:szCs w:val="22"/>
              </w:rPr>
            </w:pPr>
          </w:p>
        </w:tc>
      </w:tr>
    </w:tbl>
    <w:p w14:paraId="0C112A38" w14:textId="77777777" w:rsidR="00A20189" w:rsidRPr="004D1C3F" w:rsidRDefault="00A20189" w:rsidP="00A20189">
      <w:pPr>
        <w:suppressAutoHyphens/>
        <w:jc w:val="both"/>
        <w:rPr>
          <w:rFonts w:ascii="Tahoma" w:eastAsia="Times New Roman" w:hAnsi="Tahoma" w:cs="Tahoma"/>
          <w:b/>
          <w:bCs/>
          <w:color w:val="000000"/>
          <w:sz w:val="20"/>
          <w:szCs w:val="20"/>
          <w:lang w:eastAsia="zh-CN"/>
        </w:rPr>
      </w:pPr>
    </w:p>
    <w:p w14:paraId="12E11E13" w14:textId="77777777" w:rsidR="00D52A0A" w:rsidRDefault="00D52A0A" w:rsidP="000A641A">
      <w:pPr>
        <w:spacing w:line="276" w:lineRule="auto"/>
        <w:rPr>
          <w:rFonts w:ascii="Tahoma" w:hAnsi="Tahoma" w:cs="Tahoma"/>
          <w:b/>
          <w:sz w:val="22"/>
          <w:szCs w:val="22"/>
          <w:u w:val="single"/>
        </w:rPr>
      </w:pPr>
    </w:p>
    <w:tbl>
      <w:tblPr>
        <w:tblW w:w="15026" w:type="dxa"/>
        <w:tblInd w:w="108" w:type="dxa"/>
        <w:tblLook w:val="04A0" w:firstRow="1" w:lastRow="0" w:firstColumn="1" w:lastColumn="0" w:noHBand="0" w:noVBand="1"/>
      </w:tblPr>
      <w:tblGrid>
        <w:gridCol w:w="4841"/>
        <w:gridCol w:w="1964"/>
        <w:gridCol w:w="1275"/>
        <w:gridCol w:w="1843"/>
        <w:gridCol w:w="2410"/>
        <w:gridCol w:w="2693"/>
      </w:tblGrid>
      <w:tr w:rsidR="000F0380" w:rsidRPr="006A6BB3" w14:paraId="462D80CC" w14:textId="77777777" w:rsidTr="00E15651">
        <w:trPr>
          <w:trHeight w:val="124"/>
        </w:trPr>
        <w:tc>
          <w:tcPr>
            <w:tcW w:w="15026" w:type="dxa"/>
            <w:gridSpan w:val="6"/>
            <w:tcBorders>
              <w:top w:val="nil"/>
              <w:left w:val="nil"/>
              <w:bottom w:val="single" w:sz="4" w:space="0" w:color="auto"/>
              <w:right w:val="nil"/>
            </w:tcBorders>
            <w:shd w:val="clear" w:color="000000" w:fill="E2EFDA"/>
            <w:vAlign w:val="center"/>
            <w:hideMark/>
          </w:tcPr>
          <w:p w14:paraId="360DB034" w14:textId="7A0727F1" w:rsidR="000F0380" w:rsidRPr="006A6BB3" w:rsidRDefault="000F0380" w:rsidP="00E15651">
            <w:pPr>
              <w:rPr>
                <w:rFonts w:ascii="Tahoma" w:eastAsia="Times New Roman" w:hAnsi="Tahoma" w:cs="Tahoma"/>
                <w:b/>
                <w:bCs/>
                <w:color w:val="000000"/>
                <w:sz w:val="22"/>
                <w:szCs w:val="22"/>
                <w:highlight w:val="yellow"/>
              </w:rPr>
            </w:pPr>
            <w:r>
              <w:rPr>
                <w:rFonts w:ascii="Tahoma" w:eastAsia="Times New Roman" w:hAnsi="Tahoma" w:cs="Tahoma"/>
                <w:b/>
                <w:bCs/>
                <w:sz w:val="22"/>
                <w:szCs w:val="22"/>
              </w:rPr>
              <w:t>2</w:t>
            </w:r>
            <w:r>
              <w:rPr>
                <w:rFonts w:ascii="Tahoma" w:eastAsia="Times New Roman" w:hAnsi="Tahoma" w:cs="Tahoma"/>
                <w:b/>
                <w:bCs/>
                <w:sz w:val="22"/>
                <w:szCs w:val="22"/>
                <w:lang w:val="en-US"/>
              </w:rPr>
              <w:t>o</w:t>
            </w:r>
            <w:r w:rsidRPr="006A6BB3">
              <w:rPr>
                <w:rFonts w:ascii="Tahoma" w:eastAsia="Times New Roman" w:hAnsi="Tahoma" w:cs="Tahoma"/>
                <w:b/>
                <w:bCs/>
                <w:sz w:val="22"/>
                <w:szCs w:val="22"/>
              </w:rPr>
              <w:t xml:space="preserve"> Επιστημονικό Πεδίο: </w:t>
            </w:r>
            <w:r w:rsidRPr="000F0380">
              <w:rPr>
                <w:rFonts w:ascii="Tahoma" w:eastAsia="Times New Roman" w:hAnsi="Tahoma" w:cs="Tahoma"/>
                <w:b/>
                <w:bCs/>
                <w:sz w:val="22"/>
                <w:szCs w:val="22"/>
              </w:rPr>
              <w:t>ΔΗΜΟΣΙΑ ΠΟΛΙΤΙΚΗ</w:t>
            </w:r>
          </w:p>
        </w:tc>
      </w:tr>
      <w:tr w:rsidR="000F0380" w:rsidRPr="006A6BB3" w14:paraId="7EC96832" w14:textId="77777777" w:rsidTr="00E15651">
        <w:trPr>
          <w:trHeight w:val="499"/>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2FE01" w14:textId="77777777" w:rsidR="000F0380" w:rsidRPr="006A6BB3" w:rsidRDefault="000F0380" w:rsidP="00E15651">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Τίτλος μαθήματος</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1FC75BC9" w14:textId="77777777" w:rsidR="000F0380" w:rsidRPr="006A6BB3" w:rsidRDefault="000F0380" w:rsidP="00E15651">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18E551" w14:textId="77777777" w:rsidR="000F0380" w:rsidRPr="006A6BB3" w:rsidRDefault="000F0380" w:rsidP="00E15651">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223036" w14:textId="77777777" w:rsidR="000F0380" w:rsidRPr="006A6BB3" w:rsidRDefault="000F0380" w:rsidP="00E15651">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 Θεωρίας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A07504" w14:textId="77777777" w:rsidR="000F0380" w:rsidRPr="006A6BB3" w:rsidRDefault="000F0380" w:rsidP="00E15651">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w:t>
            </w:r>
            <w:r>
              <w:rPr>
                <w:rFonts w:ascii="Tahoma" w:eastAsia="Times New Roman" w:hAnsi="Tahoma" w:cs="Tahoma"/>
                <w:b/>
                <w:bCs/>
                <w:color w:val="000000"/>
                <w:sz w:val="22"/>
                <w:szCs w:val="22"/>
              </w:rPr>
              <w:t xml:space="preserve"> </w:t>
            </w:r>
            <w:r w:rsidRPr="006A6BB3">
              <w:rPr>
                <w:rFonts w:ascii="Tahoma" w:eastAsia="Times New Roman" w:hAnsi="Tahoma" w:cs="Tahoma"/>
                <w:b/>
                <w:bCs/>
                <w:color w:val="000000"/>
                <w:sz w:val="22"/>
                <w:szCs w:val="22"/>
              </w:rPr>
              <w:t>Εργαστηρίου</w:t>
            </w:r>
          </w:p>
        </w:tc>
        <w:tc>
          <w:tcPr>
            <w:tcW w:w="2693" w:type="dxa"/>
            <w:tcBorders>
              <w:top w:val="single" w:sz="4" w:space="0" w:color="auto"/>
              <w:left w:val="nil"/>
              <w:bottom w:val="single" w:sz="4" w:space="0" w:color="auto"/>
              <w:right w:val="single" w:sz="4" w:space="0" w:color="auto"/>
            </w:tcBorders>
            <w:vAlign w:val="center"/>
          </w:tcPr>
          <w:p w14:paraId="74B5D56B" w14:textId="77777777" w:rsidR="000F0380" w:rsidRPr="006A6BB3" w:rsidRDefault="000F0380" w:rsidP="00E15651">
            <w:pPr>
              <w:rPr>
                <w:rFonts w:ascii="Tahoma" w:eastAsia="Times New Roman" w:hAnsi="Tahoma" w:cs="Tahoma"/>
                <w:b/>
                <w:bCs/>
                <w:color w:val="000000"/>
                <w:sz w:val="22"/>
                <w:szCs w:val="22"/>
              </w:rPr>
            </w:pPr>
            <w:r>
              <w:rPr>
                <w:rFonts w:ascii="Tahoma" w:eastAsia="Times New Roman" w:hAnsi="Tahoma" w:cs="Tahoma"/>
                <w:b/>
                <w:bCs/>
                <w:color w:val="000000"/>
                <w:sz w:val="22"/>
                <w:szCs w:val="22"/>
              </w:rPr>
              <w:t>Είδος Απασχόλησης</w:t>
            </w:r>
          </w:p>
        </w:tc>
      </w:tr>
      <w:tr w:rsidR="00EA3DFE" w:rsidRPr="006A6BB3" w14:paraId="66B99E1A" w14:textId="77777777" w:rsidTr="000D147E">
        <w:trPr>
          <w:trHeight w:val="499"/>
        </w:trPr>
        <w:tc>
          <w:tcPr>
            <w:tcW w:w="4841" w:type="dxa"/>
            <w:tcBorders>
              <w:top w:val="nil"/>
              <w:left w:val="single" w:sz="4" w:space="0" w:color="auto"/>
              <w:bottom w:val="single" w:sz="4" w:space="0" w:color="auto"/>
              <w:right w:val="single" w:sz="4" w:space="0" w:color="auto"/>
            </w:tcBorders>
            <w:shd w:val="clear" w:color="auto" w:fill="auto"/>
            <w:noWrap/>
          </w:tcPr>
          <w:p w14:paraId="0FAF4FF6" w14:textId="2109386F" w:rsidR="00EA3DFE" w:rsidRPr="006A6BB3" w:rsidRDefault="00EA3DFE" w:rsidP="00EA3DFE">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ΚΟΙΝΩΝΙΚΗ ΑΣΦΑΛΙΣΗ</w:t>
            </w:r>
          </w:p>
        </w:tc>
        <w:tc>
          <w:tcPr>
            <w:tcW w:w="1964" w:type="dxa"/>
            <w:tcBorders>
              <w:top w:val="nil"/>
              <w:left w:val="nil"/>
              <w:bottom w:val="single" w:sz="4" w:space="0" w:color="auto"/>
              <w:right w:val="single" w:sz="4" w:space="0" w:color="auto"/>
            </w:tcBorders>
            <w:shd w:val="clear" w:color="auto" w:fill="auto"/>
            <w:noWrap/>
          </w:tcPr>
          <w:p w14:paraId="539B4557" w14:textId="09B9797D" w:rsidR="00EA3DFE" w:rsidRPr="006A6BB3" w:rsidRDefault="00EA3DFE" w:rsidP="00EA3DFE">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06.09ΔΟ</w:t>
            </w:r>
          </w:p>
        </w:tc>
        <w:tc>
          <w:tcPr>
            <w:tcW w:w="1275" w:type="dxa"/>
            <w:tcBorders>
              <w:top w:val="nil"/>
              <w:left w:val="nil"/>
              <w:bottom w:val="single" w:sz="4" w:space="0" w:color="auto"/>
              <w:right w:val="single" w:sz="4" w:space="0" w:color="auto"/>
            </w:tcBorders>
            <w:shd w:val="clear" w:color="auto" w:fill="auto"/>
            <w:vAlign w:val="center"/>
          </w:tcPr>
          <w:p w14:paraId="06C0048F" w14:textId="2E2B1EDD" w:rsidR="00EA3DFE" w:rsidRPr="000F0380" w:rsidRDefault="00EA3DFE" w:rsidP="00EA3DFE">
            <w:pPr>
              <w:rPr>
                <w:rFonts w:ascii="Tahoma" w:eastAsia="Times New Roman" w:hAnsi="Tahoma" w:cs="Tahoma"/>
                <w:color w:val="000000"/>
                <w:sz w:val="22"/>
                <w:szCs w:val="22"/>
                <w:lang w:val="en-US"/>
              </w:rPr>
            </w:pPr>
            <w:r>
              <w:rPr>
                <w:rFonts w:ascii="Tahoma" w:eastAsia="Times New Roman" w:hAnsi="Tahoma" w:cs="Tahoma"/>
                <w:color w:val="000000"/>
                <w:sz w:val="22"/>
                <w:szCs w:val="22"/>
              </w:rPr>
              <w:t>6</w:t>
            </w:r>
            <w:r>
              <w:rPr>
                <w:rFonts w:ascii="Tahoma" w:eastAsia="Times New Roman" w:hAnsi="Tahoma" w:cs="Tahoma"/>
                <w:color w:val="000000"/>
                <w:sz w:val="22"/>
                <w:szCs w:val="22"/>
                <w:lang w:val="en-US"/>
              </w:rPr>
              <w:t>o</w:t>
            </w:r>
          </w:p>
        </w:tc>
        <w:tc>
          <w:tcPr>
            <w:tcW w:w="1843" w:type="dxa"/>
            <w:tcBorders>
              <w:top w:val="nil"/>
              <w:left w:val="nil"/>
              <w:bottom w:val="single" w:sz="4" w:space="0" w:color="auto"/>
              <w:right w:val="single" w:sz="4" w:space="0" w:color="auto"/>
            </w:tcBorders>
            <w:shd w:val="clear" w:color="auto" w:fill="auto"/>
            <w:vAlign w:val="center"/>
          </w:tcPr>
          <w:p w14:paraId="0F7B8F49" w14:textId="77777777" w:rsidR="00EA3DFE" w:rsidRPr="000F0380" w:rsidRDefault="00EA3DFE" w:rsidP="00EA3DFE">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3</w:t>
            </w:r>
          </w:p>
        </w:tc>
        <w:tc>
          <w:tcPr>
            <w:tcW w:w="2410" w:type="dxa"/>
            <w:tcBorders>
              <w:top w:val="nil"/>
              <w:left w:val="nil"/>
              <w:bottom w:val="single" w:sz="4" w:space="0" w:color="auto"/>
              <w:right w:val="single" w:sz="4" w:space="0" w:color="auto"/>
            </w:tcBorders>
            <w:shd w:val="clear" w:color="auto" w:fill="auto"/>
            <w:vAlign w:val="center"/>
          </w:tcPr>
          <w:p w14:paraId="123492E1" w14:textId="77777777" w:rsidR="00EA3DFE" w:rsidRPr="000F0380" w:rsidRDefault="00EA3DFE" w:rsidP="00EA3DFE">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0</w:t>
            </w:r>
          </w:p>
        </w:tc>
        <w:tc>
          <w:tcPr>
            <w:tcW w:w="2693" w:type="dxa"/>
            <w:vMerge w:val="restart"/>
            <w:tcBorders>
              <w:top w:val="nil"/>
              <w:left w:val="nil"/>
              <w:right w:val="single" w:sz="4" w:space="0" w:color="auto"/>
            </w:tcBorders>
            <w:vAlign w:val="center"/>
          </w:tcPr>
          <w:p w14:paraId="05F36D6D" w14:textId="520E4ABB" w:rsidR="00EA3DFE" w:rsidRPr="000F0380" w:rsidRDefault="00EA3DFE" w:rsidP="00EA3DFE">
            <w:pPr>
              <w:jc w:val="center"/>
              <w:rPr>
                <w:rFonts w:ascii="Tahoma" w:eastAsia="Times New Roman" w:hAnsi="Tahoma" w:cs="Tahoma"/>
                <w:color w:val="000000"/>
                <w:sz w:val="22"/>
                <w:szCs w:val="22"/>
              </w:rPr>
            </w:pPr>
            <w:r>
              <w:rPr>
                <w:rFonts w:ascii="Tahoma" w:eastAsia="Times New Roman" w:hAnsi="Tahoma" w:cs="Tahoma"/>
                <w:color w:val="000000"/>
                <w:sz w:val="22"/>
                <w:szCs w:val="22"/>
              </w:rPr>
              <w:t>Πλήρης</w:t>
            </w:r>
          </w:p>
        </w:tc>
      </w:tr>
      <w:tr w:rsidR="00EA3DFE" w:rsidRPr="006A6BB3" w14:paraId="354E7329" w14:textId="77777777" w:rsidTr="000D147E">
        <w:trPr>
          <w:trHeight w:val="499"/>
        </w:trPr>
        <w:tc>
          <w:tcPr>
            <w:tcW w:w="4841" w:type="dxa"/>
            <w:tcBorders>
              <w:top w:val="nil"/>
              <w:left w:val="single" w:sz="4" w:space="0" w:color="auto"/>
              <w:bottom w:val="single" w:sz="4" w:space="0" w:color="auto"/>
              <w:right w:val="single" w:sz="4" w:space="0" w:color="auto"/>
            </w:tcBorders>
            <w:shd w:val="clear" w:color="auto" w:fill="auto"/>
            <w:noWrap/>
          </w:tcPr>
          <w:p w14:paraId="00D5E897" w14:textId="5D2BBF12" w:rsidR="00EA3DFE" w:rsidRPr="006A6BB3" w:rsidRDefault="00EA3DFE" w:rsidP="003E4F4B">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ΤΟΠΙΚΗ ΑΥΤΟΔΙΟΙΚΗΣΗ ΚΑΙ ΔΗΜΟΣΙΕΣ</w:t>
            </w:r>
            <w:r w:rsidR="00F35B0A">
              <w:rPr>
                <w:rFonts w:ascii="Tahoma" w:eastAsia="Times New Roman" w:hAnsi="Tahoma" w:cs="Tahoma"/>
                <w:color w:val="000000"/>
                <w:sz w:val="22"/>
                <w:szCs w:val="22"/>
              </w:rPr>
              <w:t xml:space="preserve"> ΠΟΛΙΤΙΚΕΣ</w:t>
            </w:r>
          </w:p>
        </w:tc>
        <w:tc>
          <w:tcPr>
            <w:tcW w:w="1964" w:type="dxa"/>
            <w:tcBorders>
              <w:top w:val="nil"/>
              <w:left w:val="nil"/>
              <w:bottom w:val="single" w:sz="4" w:space="0" w:color="auto"/>
              <w:right w:val="single" w:sz="4" w:space="0" w:color="auto"/>
            </w:tcBorders>
            <w:shd w:val="clear" w:color="auto" w:fill="auto"/>
            <w:noWrap/>
          </w:tcPr>
          <w:p w14:paraId="2948A33A" w14:textId="76BD9A53" w:rsidR="00EA3DFE" w:rsidRPr="006A6BB3" w:rsidRDefault="00EA3DFE" w:rsidP="003E4F4B">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08.10Ε</w:t>
            </w:r>
          </w:p>
        </w:tc>
        <w:tc>
          <w:tcPr>
            <w:tcW w:w="1275" w:type="dxa"/>
            <w:tcBorders>
              <w:top w:val="nil"/>
              <w:left w:val="nil"/>
              <w:bottom w:val="single" w:sz="4" w:space="0" w:color="auto"/>
              <w:right w:val="single" w:sz="4" w:space="0" w:color="auto"/>
            </w:tcBorders>
            <w:shd w:val="clear" w:color="auto" w:fill="auto"/>
            <w:vAlign w:val="center"/>
          </w:tcPr>
          <w:p w14:paraId="62AAAEA7" w14:textId="77777777" w:rsidR="00EA3DFE" w:rsidRPr="000F0380" w:rsidRDefault="00EA3DFE" w:rsidP="003E4F4B">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8o</w:t>
            </w:r>
          </w:p>
        </w:tc>
        <w:tc>
          <w:tcPr>
            <w:tcW w:w="1843" w:type="dxa"/>
            <w:tcBorders>
              <w:top w:val="nil"/>
              <w:left w:val="nil"/>
              <w:bottom w:val="single" w:sz="4" w:space="0" w:color="auto"/>
              <w:right w:val="single" w:sz="4" w:space="0" w:color="auto"/>
            </w:tcBorders>
            <w:shd w:val="clear" w:color="auto" w:fill="auto"/>
            <w:vAlign w:val="center"/>
          </w:tcPr>
          <w:p w14:paraId="48FB260E" w14:textId="77777777" w:rsidR="00EA3DFE" w:rsidRPr="000F0380" w:rsidRDefault="00EA3DFE" w:rsidP="003E4F4B">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3</w:t>
            </w:r>
          </w:p>
        </w:tc>
        <w:tc>
          <w:tcPr>
            <w:tcW w:w="2410" w:type="dxa"/>
            <w:tcBorders>
              <w:top w:val="nil"/>
              <w:left w:val="nil"/>
              <w:bottom w:val="single" w:sz="4" w:space="0" w:color="auto"/>
              <w:right w:val="single" w:sz="4" w:space="0" w:color="auto"/>
            </w:tcBorders>
            <w:shd w:val="clear" w:color="auto" w:fill="auto"/>
            <w:vAlign w:val="center"/>
          </w:tcPr>
          <w:p w14:paraId="65EFC019" w14:textId="77777777" w:rsidR="00EA3DFE" w:rsidRPr="000F0380" w:rsidRDefault="00EA3DFE" w:rsidP="003E4F4B">
            <w:pPr>
              <w:rPr>
                <w:rFonts w:ascii="Tahoma" w:eastAsia="Times New Roman" w:hAnsi="Tahoma" w:cs="Tahoma"/>
                <w:color w:val="000000"/>
                <w:sz w:val="22"/>
                <w:szCs w:val="22"/>
                <w:lang w:val="en-US"/>
              </w:rPr>
            </w:pPr>
            <w:r>
              <w:rPr>
                <w:rFonts w:ascii="Tahoma" w:eastAsia="Times New Roman" w:hAnsi="Tahoma" w:cs="Tahoma"/>
                <w:color w:val="000000"/>
                <w:sz w:val="22"/>
                <w:szCs w:val="22"/>
                <w:lang w:val="en-US"/>
              </w:rPr>
              <w:t>0</w:t>
            </w:r>
          </w:p>
        </w:tc>
        <w:tc>
          <w:tcPr>
            <w:tcW w:w="2693" w:type="dxa"/>
            <w:vMerge/>
            <w:tcBorders>
              <w:left w:val="nil"/>
              <w:bottom w:val="single" w:sz="4" w:space="0" w:color="auto"/>
              <w:right w:val="single" w:sz="4" w:space="0" w:color="auto"/>
            </w:tcBorders>
            <w:vAlign w:val="center"/>
          </w:tcPr>
          <w:p w14:paraId="39A97731" w14:textId="168D8CBB" w:rsidR="00EA3DFE" w:rsidRPr="000B0754" w:rsidRDefault="00EA3DFE" w:rsidP="003E4F4B">
            <w:pPr>
              <w:rPr>
                <w:rFonts w:ascii="Tahoma" w:eastAsia="Times New Roman" w:hAnsi="Tahoma" w:cs="Tahoma"/>
                <w:color w:val="000000"/>
                <w:sz w:val="22"/>
                <w:szCs w:val="22"/>
              </w:rPr>
            </w:pPr>
          </w:p>
        </w:tc>
      </w:tr>
    </w:tbl>
    <w:p w14:paraId="047A635F" w14:textId="77777777" w:rsidR="006A6BB3" w:rsidRDefault="006A6BB3" w:rsidP="000A641A">
      <w:pPr>
        <w:spacing w:line="276" w:lineRule="auto"/>
        <w:rPr>
          <w:rFonts w:ascii="Tahoma" w:hAnsi="Tahoma" w:cs="Tahoma"/>
          <w:b/>
          <w:sz w:val="22"/>
          <w:szCs w:val="22"/>
          <w:u w:val="single"/>
        </w:rPr>
        <w:sectPr w:rsidR="006A6BB3" w:rsidSect="00B0232C">
          <w:pgSz w:w="16838" w:h="11906" w:orient="landscape"/>
          <w:pgMar w:top="992" w:right="1418" w:bottom="992" w:left="851" w:header="425" w:footer="125" w:gutter="0"/>
          <w:cols w:space="708"/>
          <w:docGrid w:linePitch="360"/>
        </w:sectPr>
      </w:pPr>
    </w:p>
    <w:p w14:paraId="73FCECCF" w14:textId="7EB2431C" w:rsidR="000B0754" w:rsidRPr="00516E18" w:rsidRDefault="000B0754">
      <w:pPr>
        <w:rPr>
          <w:rFonts w:ascii="Tahoma" w:hAnsi="Tahoma" w:cs="Tahoma"/>
          <w:b/>
          <w:u w:val="single"/>
        </w:rPr>
      </w:pPr>
      <w:r w:rsidRPr="00516E18">
        <w:rPr>
          <w:rFonts w:ascii="Tahoma" w:hAnsi="Tahoma" w:cs="Tahoma"/>
          <w:b/>
          <w:u w:val="single"/>
        </w:rPr>
        <w:lastRenderedPageBreak/>
        <w:t>Π</w:t>
      </w:r>
      <w:r w:rsidR="00516E18" w:rsidRPr="00516E18">
        <w:rPr>
          <w:rFonts w:ascii="Tahoma" w:hAnsi="Tahoma" w:cs="Tahoma"/>
          <w:b/>
          <w:u w:val="single"/>
        </w:rPr>
        <w:t>ΑΡΑΡΤΗΜΑ</w:t>
      </w:r>
      <w:r w:rsidRPr="00516E18">
        <w:rPr>
          <w:rFonts w:ascii="Tahoma" w:hAnsi="Tahoma" w:cs="Tahoma"/>
          <w:b/>
          <w:u w:val="single"/>
        </w:rPr>
        <w:t xml:space="preserve"> ΙΙΙ</w:t>
      </w:r>
    </w:p>
    <w:p w14:paraId="5F7ED990" w14:textId="77777777" w:rsidR="000B0754" w:rsidRDefault="000B0754">
      <w:pPr>
        <w:rPr>
          <w:rFonts w:ascii="Tahoma" w:hAnsi="Tahoma" w:cs="Tahoma"/>
          <w:b/>
          <w:sz w:val="22"/>
          <w:szCs w:val="22"/>
        </w:rPr>
      </w:pPr>
    </w:p>
    <w:p w14:paraId="5CDC792B" w14:textId="11214F00" w:rsidR="00FA3863" w:rsidRDefault="00FA3863" w:rsidP="00FA3863">
      <w:pPr>
        <w:jc w:val="center"/>
        <w:rPr>
          <w:rFonts w:ascii="Tahoma" w:eastAsia="Calibri" w:hAnsi="Tahoma" w:cs="Tahoma"/>
          <w:b/>
          <w:bCs/>
          <w:color w:val="000000"/>
          <w:sz w:val="22"/>
          <w:szCs w:val="22"/>
          <w:lang w:eastAsia="en-US"/>
        </w:rPr>
      </w:pPr>
      <w:r w:rsidRPr="00FA3863">
        <w:rPr>
          <w:rFonts w:ascii="Tahoma" w:eastAsia="Calibri" w:hAnsi="Tahoma" w:cs="Tahoma"/>
          <w:b/>
          <w:bCs/>
          <w:color w:val="000000"/>
          <w:sz w:val="22"/>
          <w:szCs w:val="22"/>
          <w:lang w:eastAsia="en-US"/>
        </w:rPr>
        <w:t>Πίνακας Συνοπτικής Περιγραφής Μαθημάτων ανά Επιστημονικό Πεδίο</w:t>
      </w:r>
    </w:p>
    <w:p w14:paraId="53A329EC" w14:textId="77777777" w:rsidR="00FA3863" w:rsidRPr="00FA3863" w:rsidRDefault="00FA3863" w:rsidP="00FA3863">
      <w:pPr>
        <w:jc w:val="center"/>
        <w:rPr>
          <w:rFonts w:ascii="Tahoma" w:hAnsi="Tahoma" w:cs="Tahoma"/>
          <w:b/>
          <w:bCs/>
          <w:sz w:val="22"/>
          <w:szCs w:val="22"/>
        </w:rPr>
      </w:pPr>
    </w:p>
    <w:tbl>
      <w:tblPr>
        <w:tblW w:w="10636" w:type="dxa"/>
        <w:tblInd w:w="113" w:type="dxa"/>
        <w:tblLook w:val="04A0" w:firstRow="1" w:lastRow="0" w:firstColumn="1" w:lastColumn="0" w:noHBand="0" w:noVBand="1"/>
      </w:tblPr>
      <w:tblGrid>
        <w:gridCol w:w="620"/>
        <w:gridCol w:w="1684"/>
        <w:gridCol w:w="2790"/>
        <w:gridCol w:w="5542"/>
      </w:tblGrid>
      <w:tr w:rsidR="004324F6" w:rsidRPr="004324F6" w14:paraId="7A87BEC1" w14:textId="77777777" w:rsidTr="003E4F4B">
        <w:trPr>
          <w:trHeight w:val="286"/>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C108"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α/α</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7B7F3BBA"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Κωδικός Μαθήματος</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5B233718"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Τίτλος Μαθήματος</w:t>
            </w:r>
          </w:p>
        </w:tc>
        <w:tc>
          <w:tcPr>
            <w:tcW w:w="5542" w:type="dxa"/>
            <w:tcBorders>
              <w:top w:val="single" w:sz="4" w:space="0" w:color="auto"/>
              <w:left w:val="nil"/>
              <w:bottom w:val="single" w:sz="4" w:space="0" w:color="auto"/>
              <w:right w:val="single" w:sz="4" w:space="0" w:color="auto"/>
            </w:tcBorders>
            <w:shd w:val="clear" w:color="auto" w:fill="auto"/>
            <w:noWrap/>
            <w:vAlign w:val="center"/>
            <w:hideMark/>
          </w:tcPr>
          <w:p w14:paraId="71057C8A"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Συνοπτική Περιγραφή</w:t>
            </w:r>
          </w:p>
        </w:tc>
      </w:tr>
      <w:tr w:rsidR="004324F6" w:rsidRPr="004324F6" w14:paraId="5D617FC3" w14:textId="77777777" w:rsidTr="003E4F4B">
        <w:trPr>
          <w:trHeight w:val="286"/>
        </w:trPr>
        <w:tc>
          <w:tcPr>
            <w:tcW w:w="106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DF6F" w14:textId="24CE1384"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 xml:space="preserve">Επιστημονικό Πεδίο </w:t>
            </w:r>
            <w:r w:rsidR="003E4F4B">
              <w:rPr>
                <w:rFonts w:ascii="Tahoma" w:eastAsia="Times New Roman" w:hAnsi="Tahoma" w:cs="Tahoma"/>
                <w:b/>
                <w:bCs/>
                <w:color w:val="000000"/>
                <w:sz w:val="22"/>
                <w:szCs w:val="22"/>
              </w:rPr>
              <w:t>1ο</w:t>
            </w:r>
            <w:r w:rsidRPr="004324F6">
              <w:rPr>
                <w:rFonts w:ascii="Tahoma" w:eastAsia="Times New Roman" w:hAnsi="Tahoma" w:cs="Tahoma"/>
                <w:b/>
                <w:bCs/>
                <w:color w:val="000000"/>
                <w:sz w:val="22"/>
                <w:szCs w:val="22"/>
              </w:rPr>
              <w:t xml:space="preserve">: </w:t>
            </w:r>
            <w:r w:rsidR="003E4F4B" w:rsidRPr="003E4F4B">
              <w:rPr>
                <w:rFonts w:ascii="Tahoma" w:eastAsia="Times New Roman" w:hAnsi="Tahoma" w:cs="Tahoma"/>
                <w:b/>
                <w:bCs/>
                <w:color w:val="000000"/>
                <w:sz w:val="22"/>
                <w:szCs w:val="22"/>
              </w:rPr>
              <w:t>ΧΡΗΜΑΤΟΟΙΚΟΝΟΜΙΚΗ ΔΙΟΙΚΗΣΗ &amp; ΟΙΚΟΝΟΜΙΚΗ ΠΟΛΙΤΙΚΗ.</w:t>
            </w:r>
          </w:p>
        </w:tc>
      </w:tr>
      <w:tr w:rsidR="003E4F4B" w:rsidRPr="004324F6" w14:paraId="47776A5A" w14:textId="77777777" w:rsidTr="003E4F4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6F3EE6" w14:textId="77777777" w:rsidR="003E4F4B" w:rsidRPr="004324F6" w:rsidRDefault="003E4F4B" w:rsidP="003E4F4B">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1</w:t>
            </w:r>
          </w:p>
        </w:tc>
        <w:tc>
          <w:tcPr>
            <w:tcW w:w="1684" w:type="dxa"/>
            <w:tcBorders>
              <w:top w:val="nil"/>
              <w:left w:val="nil"/>
              <w:bottom w:val="single" w:sz="4" w:space="0" w:color="auto"/>
              <w:right w:val="single" w:sz="4" w:space="0" w:color="auto"/>
            </w:tcBorders>
            <w:shd w:val="clear" w:color="auto" w:fill="auto"/>
            <w:noWrap/>
            <w:vAlign w:val="center"/>
            <w:hideMark/>
          </w:tcPr>
          <w:p w14:paraId="46CCB5FA" w14:textId="1FDDE73C" w:rsidR="003E4F4B" w:rsidRPr="004324F6" w:rsidRDefault="003E4F4B" w:rsidP="003E4F4B">
            <w:pPr>
              <w:rPr>
                <w:rFonts w:ascii="Tahoma" w:eastAsia="Times New Roman" w:hAnsi="Tahoma" w:cs="Tahoma"/>
                <w:color w:val="000000"/>
                <w:sz w:val="22"/>
                <w:szCs w:val="22"/>
              </w:rPr>
            </w:pPr>
            <w:r w:rsidRPr="000F0380">
              <w:rPr>
                <w:rFonts w:ascii="Tahoma" w:eastAsia="Times New Roman" w:hAnsi="Tahoma" w:cs="Tahoma"/>
                <w:color w:val="000000"/>
                <w:sz w:val="22"/>
                <w:szCs w:val="22"/>
              </w:rPr>
              <w:t>04.05Κ</w:t>
            </w:r>
          </w:p>
        </w:tc>
        <w:tc>
          <w:tcPr>
            <w:tcW w:w="2790" w:type="dxa"/>
            <w:tcBorders>
              <w:top w:val="nil"/>
              <w:left w:val="nil"/>
              <w:bottom w:val="single" w:sz="4" w:space="0" w:color="auto"/>
              <w:right w:val="single" w:sz="4" w:space="0" w:color="auto"/>
            </w:tcBorders>
            <w:shd w:val="clear" w:color="auto" w:fill="auto"/>
            <w:noWrap/>
            <w:vAlign w:val="center"/>
            <w:hideMark/>
          </w:tcPr>
          <w:p w14:paraId="366E090B" w14:textId="6F5ABD79" w:rsidR="003E4F4B" w:rsidRPr="004324F6" w:rsidRDefault="003E4F4B" w:rsidP="003E4F4B">
            <w:pPr>
              <w:rPr>
                <w:rFonts w:ascii="Tahoma" w:eastAsia="Times New Roman" w:hAnsi="Tahoma" w:cs="Tahoma"/>
                <w:color w:val="000000"/>
                <w:sz w:val="22"/>
                <w:szCs w:val="22"/>
              </w:rPr>
            </w:pPr>
            <w:r w:rsidRPr="000F0380">
              <w:rPr>
                <w:rFonts w:ascii="Tahoma" w:eastAsia="Times New Roman" w:hAnsi="Tahoma" w:cs="Tahoma"/>
                <w:color w:val="000000"/>
                <w:sz w:val="22"/>
                <w:szCs w:val="22"/>
              </w:rPr>
              <w:t>ΧΡΗΜΑΤΟΟΙΚΟΝΟΜΙΚΗ ΔΙΟΙΚΗΣΗ</w:t>
            </w:r>
          </w:p>
        </w:tc>
        <w:tc>
          <w:tcPr>
            <w:tcW w:w="5542" w:type="dxa"/>
            <w:tcBorders>
              <w:top w:val="nil"/>
              <w:left w:val="nil"/>
              <w:bottom w:val="single" w:sz="4" w:space="0" w:color="auto"/>
              <w:right w:val="single" w:sz="4" w:space="0" w:color="auto"/>
            </w:tcBorders>
            <w:shd w:val="clear" w:color="auto" w:fill="auto"/>
            <w:vAlign w:val="center"/>
            <w:hideMark/>
          </w:tcPr>
          <w:p w14:paraId="365DCC67" w14:textId="46F98FDF" w:rsidR="003E4F4B" w:rsidRPr="004324F6" w:rsidRDefault="003E4F4B" w:rsidP="003E4F4B">
            <w:pPr>
              <w:rPr>
                <w:rFonts w:ascii="Tahoma" w:eastAsia="Times New Roman" w:hAnsi="Tahoma" w:cs="Tahoma"/>
                <w:color w:val="000000"/>
                <w:sz w:val="22"/>
                <w:szCs w:val="22"/>
              </w:rPr>
            </w:pPr>
            <w:r w:rsidRPr="002F316E">
              <w:rPr>
                <w:rFonts w:ascii="ArialMT" w:hAnsi="ArialMT" w:cstheme="minorBidi"/>
                <w:color w:val="000000"/>
              </w:rPr>
              <w:t>Η Χρηματοοικονομική Διοίκηση αποτελεί εισαγωγικό μάθημα στο χώρο εστιάζοντας στις επενδυτικές</w:t>
            </w:r>
            <w:r>
              <w:rPr>
                <w:rFonts w:ascii="ArialMT" w:hAnsi="ArialMT" w:cstheme="minorBidi"/>
                <w:color w:val="000000"/>
              </w:rPr>
              <w:t xml:space="preserve"> </w:t>
            </w:r>
            <w:r w:rsidRPr="002F316E">
              <w:rPr>
                <w:rFonts w:ascii="ArialMT" w:hAnsi="ArialMT" w:cstheme="minorBidi"/>
                <w:color w:val="000000"/>
              </w:rPr>
              <w:t>αποφάσεις. Μετά την επιτυχή ολοκλήρωση του μαθήματος, οι συμμετέχοντες, αναμένεται ότι θα</w:t>
            </w:r>
            <w:r>
              <w:rPr>
                <w:rFonts w:ascii="ArialMT" w:hAnsi="ArialMT" w:cstheme="minorBidi"/>
                <w:color w:val="000000"/>
              </w:rPr>
              <w:t xml:space="preserve"> </w:t>
            </w:r>
            <w:r w:rsidRPr="002F316E">
              <w:rPr>
                <w:rFonts w:ascii="ArialMT" w:hAnsi="ArialMT" w:cstheme="minorBidi"/>
                <w:color w:val="000000"/>
              </w:rPr>
              <w:t>έχουν αποκτήσει γνώσεις ώστε να συνδυάζουν τον πρακτικό τρόπο σκέψης και την ανάλυση επενδυτικών αποφάσεων με τη χρηματοοικονομική θεωρία και να εφαρμόζουν τις βασικές αρχές προεξόφλησης ταμειακών ροών και τεχνικών αξιολόγησης επενδυτικών αποφάσεων</w:t>
            </w:r>
          </w:p>
        </w:tc>
      </w:tr>
      <w:tr w:rsidR="003E4F4B" w:rsidRPr="004324F6" w14:paraId="0546F0D3" w14:textId="77777777" w:rsidTr="003E4F4B">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7DDDB" w14:textId="77777777" w:rsidR="003E4F4B" w:rsidRPr="004324F6" w:rsidRDefault="003E4F4B" w:rsidP="003E4F4B">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2</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3946E843" w14:textId="1EFC9B73" w:rsidR="003E4F4B" w:rsidRPr="004324F6" w:rsidRDefault="003E4F4B" w:rsidP="003E4F4B">
            <w:pPr>
              <w:rPr>
                <w:rFonts w:ascii="Tahoma" w:eastAsia="Times New Roman" w:hAnsi="Tahoma" w:cs="Tahoma"/>
                <w:color w:val="000000"/>
                <w:sz w:val="22"/>
                <w:szCs w:val="22"/>
              </w:rPr>
            </w:pPr>
            <w:r w:rsidRPr="000F0380">
              <w:rPr>
                <w:rFonts w:ascii="Tahoma" w:eastAsia="Times New Roman" w:hAnsi="Tahoma" w:cs="Tahoma"/>
                <w:color w:val="000000"/>
                <w:sz w:val="22"/>
                <w:szCs w:val="22"/>
              </w:rPr>
              <w:t>08.03Ε</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704913AD" w14:textId="33542029" w:rsidR="003E4F4B" w:rsidRPr="004324F6" w:rsidRDefault="003E4F4B" w:rsidP="003E4F4B">
            <w:pPr>
              <w:jc w:val="center"/>
              <w:rPr>
                <w:rFonts w:ascii="Tahoma" w:eastAsia="Times New Roman" w:hAnsi="Tahoma" w:cs="Tahoma"/>
                <w:color w:val="000000"/>
                <w:sz w:val="22"/>
                <w:szCs w:val="22"/>
              </w:rPr>
            </w:pPr>
            <w:r w:rsidRPr="000F0380">
              <w:rPr>
                <w:rFonts w:ascii="Tahoma" w:eastAsia="Times New Roman" w:hAnsi="Tahoma" w:cs="Tahoma"/>
                <w:color w:val="000000"/>
                <w:sz w:val="22"/>
                <w:szCs w:val="22"/>
              </w:rPr>
              <w:t>ΑΝΑΛΥΣΗ ΧΡΗΜΑΤΟΟΙΚΟΝΟΜΙΚΩΝ</w:t>
            </w:r>
            <w:r>
              <w:rPr>
                <w:rFonts w:ascii="Tahoma" w:eastAsia="Times New Roman" w:hAnsi="Tahoma" w:cs="Tahoma"/>
                <w:color w:val="000000"/>
                <w:sz w:val="22"/>
                <w:szCs w:val="22"/>
              </w:rPr>
              <w:t xml:space="preserve"> </w:t>
            </w:r>
            <w:r w:rsidRPr="000F0380">
              <w:rPr>
                <w:rFonts w:ascii="Tahoma" w:eastAsia="Times New Roman" w:hAnsi="Tahoma" w:cs="Tahoma"/>
                <w:color w:val="000000"/>
                <w:sz w:val="22"/>
                <w:szCs w:val="22"/>
              </w:rPr>
              <w:t>ΚΑΤΑΣΤΑΣΕΩΝ</w:t>
            </w:r>
          </w:p>
        </w:tc>
        <w:tc>
          <w:tcPr>
            <w:tcW w:w="5542" w:type="dxa"/>
            <w:tcBorders>
              <w:top w:val="single" w:sz="4" w:space="0" w:color="auto"/>
              <w:left w:val="nil"/>
              <w:bottom w:val="single" w:sz="4" w:space="0" w:color="auto"/>
              <w:right w:val="single" w:sz="4" w:space="0" w:color="auto"/>
            </w:tcBorders>
            <w:shd w:val="clear" w:color="auto" w:fill="auto"/>
            <w:vAlign w:val="center"/>
            <w:hideMark/>
          </w:tcPr>
          <w:p w14:paraId="3E84BCAC" w14:textId="04B4DF8F" w:rsidR="003E4F4B" w:rsidRPr="004324F6" w:rsidRDefault="003E4F4B" w:rsidP="003E4F4B">
            <w:pPr>
              <w:rPr>
                <w:rFonts w:ascii="Tahoma" w:eastAsia="Times New Roman" w:hAnsi="Tahoma" w:cs="Tahoma"/>
                <w:color w:val="000000"/>
                <w:sz w:val="22"/>
                <w:szCs w:val="22"/>
              </w:rPr>
            </w:pPr>
            <w:r w:rsidRPr="002F316E">
              <w:rPr>
                <w:rFonts w:ascii="ArialMT" w:hAnsi="ArialMT" w:cstheme="minorBidi"/>
                <w:color w:val="000000"/>
              </w:rPr>
              <w:t>Με την Ανάλυση Χρηματοοικονομικών Καταστάσεων διερευνάται η δυνατότητα δημιουργίας κερδών</w:t>
            </w:r>
            <w:r>
              <w:rPr>
                <w:rFonts w:ascii="ArialMT" w:hAnsi="ArialMT" w:cstheme="minorBidi"/>
                <w:color w:val="000000"/>
              </w:rPr>
              <w:t xml:space="preserve"> </w:t>
            </w:r>
            <w:r w:rsidRPr="002F316E">
              <w:rPr>
                <w:rFonts w:ascii="ArialMT" w:hAnsi="ArialMT" w:cstheme="minorBidi"/>
                <w:color w:val="000000"/>
              </w:rPr>
              <w:t>από την επιχείρηση στο μέλλον, που ενδιαφέρει τους επενδυτές, εκτός από τους διοικούντες, γι’ αυτό έχει σημασία για την αποτελεσματική χρηματοδότηση των επιχειρήσεων. Σκοπός του μαθήματος είναι να εισαγάγει τους φοιτητές στη θεωρία και πρακτική της ανάλυσης των ετήσιων χρηματοοικονομικών καταστάσεων της επιχείρησης.</w:t>
            </w:r>
          </w:p>
        </w:tc>
      </w:tr>
      <w:tr w:rsidR="003E4F4B" w:rsidRPr="004324F6" w14:paraId="7445796C" w14:textId="77777777" w:rsidTr="003E4F4B">
        <w:trPr>
          <w:trHeight w:val="510"/>
        </w:trPr>
        <w:tc>
          <w:tcPr>
            <w:tcW w:w="106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1BFC06A" w14:textId="099B3C6B" w:rsidR="003E4F4B" w:rsidRPr="004324F6" w:rsidRDefault="003E4F4B" w:rsidP="003E4F4B">
            <w:pPr>
              <w:jc w:val="center"/>
              <w:rPr>
                <w:rFonts w:ascii="Tahoma" w:eastAsia="Times New Roman" w:hAnsi="Tahoma" w:cs="Tahoma"/>
                <w:color w:val="000000"/>
                <w:sz w:val="22"/>
                <w:szCs w:val="22"/>
              </w:rPr>
            </w:pPr>
            <w:r w:rsidRPr="004324F6">
              <w:rPr>
                <w:rFonts w:ascii="Tahoma" w:eastAsia="Times New Roman" w:hAnsi="Tahoma" w:cs="Tahoma"/>
                <w:b/>
                <w:bCs/>
                <w:color w:val="000000"/>
                <w:sz w:val="22"/>
                <w:szCs w:val="22"/>
              </w:rPr>
              <w:t xml:space="preserve">Επιστημονικό Πεδίο </w:t>
            </w:r>
            <w:r>
              <w:rPr>
                <w:rFonts w:ascii="Tahoma" w:eastAsia="Times New Roman" w:hAnsi="Tahoma" w:cs="Tahoma"/>
                <w:b/>
                <w:bCs/>
                <w:color w:val="000000"/>
                <w:sz w:val="22"/>
                <w:szCs w:val="22"/>
              </w:rPr>
              <w:t>2ο</w:t>
            </w:r>
            <w:r w:rsidRPr="004324F6">
              <w:rPr>
                <w:rFonts w:ascii="Tahoma" w:eastAsia="Times New Roman" w:hAnsi="Tahoma" w:cs="Tahoma"/>
                <w:b/>
                <w:bCs/>
                <w:color w:val="000000"/>
                <w:sz w:val="22"/>
                <w:szCs w:val="22"/>
              </w:rPr>
              <w:t xml:space="preserve">: </w:t>
            </w:r>
            <w:r w:rsidRPr="000F0380">
              <w:rPr>
                <w:rFonts w:ascii="Tahoma" w:eastAsia="Times New Roman" w:hAnsi="Tahoma" w:cs="Tahoma"/>
                <w:b/>
                <w:bCs/>
                <w:sz w:val="22"/>
                <w:szCs w:val="22"/>
              </w:rPr>
              <w:t>ΔΗΜΟΣΙΑ ΠΟΛΙΤΙΚΗ</w:t>
            </w:r>
          </w:p>
        </w:tc>
      </w:tr>
      <w:tr w:rsidR="003E4F4B" w:rsidRPr="004324F6" w14:paraId="69291081" w14:textId="77777777" w:rsidTr="00C17EEB">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51EAE" w14:textId="7C78EF7C" w:rsidR="003E4F4B" w:rsidRPr="004324F6" w:rsidRDefault="003E4F4B" w:rsidP="003E4F4B">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1</w:t>
            </w:r>
          </w:p>
        </w:tc>
        <w:tc>
          <w:tcPr>
            <w:tcW w:w="1684" w:type="dxa"/>
            <w:tcBorders>
              <w:top w:val="single" w:sz="4" w:space="0" w:color="auto"/>
              <w:left w:val="nil"/>
              <w:bottom w:val="single" w:sz="4" w:space="0" w:color="auto"/>
              <w:right w:val="single" w:sz="4" w:space="0" w:color="auto"/>
            </w:tcBorders>
            <w:shd w:val="clear" w:color="auto" w:fill="auto"/>
            <w:noWrap/>
          </w:tcPr>
          <w:p w14:paraId="1516F7EB" w14:textId="1394E164" w:rsidR="003E4F4B" w:rsidRPr="004324F6" w:rsidRDefault="003E4F4B" w:rsidP="003E4F4B">
            <w:pPr>
              <w:rPr>
                <w:rFonts w:ascii="Tahoma" w:eastAsia="Times New Roman" w:hAnsi="Tahoma" w:cs="Tahoma"/>
                <w:color w:val="000000"/>
                <w:sz w:val="22"/>
                <w:szCs w:val="22"/>
              </w:rPr>
            </w:pPr>
            <w:r w:rsidRPr="000F0380">
              <w:rPr>
                <w:rFonts w:ascii="Tahoma" w:eastAsia="Times New Roman" w:hAnsi="Tahoma" w:cs="Tahoma"/>
                <w:color w:val="000000"/>
                <w:sz w:val="22"/>
                <w:szCs w:val="22"/>
              </w:rPr>
              <w:t>06.09ΔΟ</w:t>
            </w:r>
          </w:p>
        </w:tc>
        <w:tc>
          <w:tcPr>
            <w:tcW w:w="2790" w:type="dxa"/>
            <w:tcBorders>
              <w:top w:val="single" w:sz="4" w:space="0" w:color="auto"/>
              <w:left w:val="nil"/>
              <w:bottom w:val="single" w:sz="4" w:space="0" w:color="auto"/>
              <w:right w:val="single" w:sz="4" w:space="0" w:color="auto"/>
            </w:tcBorders>
            <w:shd w:val="clear" w:color="auto" w:fill="auto"/>
            <w:noWrap/>
          </w:tcPr>
          <w:p w14:paraId="2D31ABD8" w14:textId="440CBEC5" w:rsidR="003E4F4B" w:rsidRPr="004324F6" w:rsidRDefault="003E4F4B" w:rsidP="003E4F4B">
            <w:pPr>
              <w:rPr>
                <w:rFonts w:ascii="Tahoma" w:eastAsia="Times New Roman" w:hAnsi="Tahoma" w:cs="Tahoma"/>
                <w:color w:val="000000"/>
                <w:sz w:val="22"/>
                <w:szCs w:val="22"/>
              </w:rPr>
            </w:pPr>
            <w:r w:rsidRPr="000F0380">
              <w:rPr>
                <w:rFonts w:ascii="Tahoma" w:eastAsia="Times New Roman" w:hAnsi="Tahoma" w:cs="Tahoma"/>
                <w:color w:val="000000"/>
                <w:sz w:val="22"/>
                <w:szCs w:val="22"/>
              </w:rPr>
              <w:t>ΚΟΙΝΩΝΙΚΗ ΑΣΦΑΛΙΣΗ</w:t>
            </w:r>
          </w:p>
        </w:tc>
        <w:tc>
          <w:tcPr>
            <w:tcW w:w="5542" w:type="dxa"/>
            <w:tcBorders>
              <w:top w:val="single" w:sz="4" w:space="0" w:color="auto"/>
              <w:left w:val="nil"/>
              <w:bottom w:val="single" w:sz="4" w:space="0" w:color="auto"/>
              <w:right w:val="single" w:sz="4" w:space="0" w:color="auto"/>
            </w:tcBorders>
            <w:shd w:val="clear" w:color="auto" w:fill="auto"/>
            <w:vAlign w:val="center"/>
          </w:tcPr>
          <w:p w14:paraId="659A3D28" w14:textId="6A89552E" w:rsidR="003E4F4B" w:rsidRPr="004324F6" w:rsidRDefault="003E4F4B" w:rsidP="003E4F4B">
            <w:pPr>
              <w:rPr>
                <w:rFonts w:ascii="Tahoma" w:eastAsia="Times New Roman" w:hAnsi="Tahoma" w:cs="Tahoma"/>
                <w:color w:val="000000"/>
                <w:sz w:val="22"/>
                <w:szCs w:val="22"/>
              </w:rPr>
            </w:pPr>
            <w:r w:rsidRPr="002F316E">
              <w:rPr>
                <w:rFonts w:ascii="ArialMT" w:hAnsi="ArialMT" w:cstheme="minorBidi"/>
                <w:color w:val="000000"/>
              </w:rPr>
              <w:t>Το μάθημα στοχεύει αφ’ ενός να παρουσιάσει τις βασικές θεωρητικές έννοιες που σχετίζονται με την</w:t>
            </w:r>
            <w:r w:rsidRPr="00856D7F">
              <w:rPr>
                <w:rFonts w:ascii="ArialMT" w:hAnsi="ArialMT" w:cstheme="minorBidi"/>
                <w:color w:val="000000"/>
              </w:rPr>
              <w:t xml:space="preserve"> </w:t>
            </w:r>
            <w:r w:rsidRPr="002F316E">
              <w:rPr>
                <w:rFonts w:ascii="ArialMT" w:hAnsi="ArialMT" w:cstheme="minorBidi"/>
                <w:color w:val="000000"/>
              </w:rPr>
              <w:t>κοινωνική ασφάλεια και με την εφαρμογή της στις σύγχρονες βιομηχανικές κοινωνίες και αφ’ ετέρου,</w:t>
            </w:r>
            <w:r w:rsidRPr="00856D7F">
              <w:rPr>
                <w:rFonts w:ascii="ArialMT" w:hAnsi="ArialMT" w:cstheme="minorBidi"/>
                <w:color w:val="000000"/>
              </w:rPr>
              <w:t xml:space="preserve"> </w:t>
            </w:r>
            <w:r w:rsidRPr="002F316E">
              <w:rPr>
                <w:rFonts w:ascii="ArialMT" w:hAnsi="ArialMT" w:cstheme="minorBidi"/>
                <w:color w:val="000000"/>
              </w:rPr>
              <w:t>να συνδέσει τις έννοιες αυτές με τη σύγχρονη πραγματικότητα στην Ευρωπαϊκή Ένωση και την</w:t>
            </w:r>
            <w:r w:rsidRPr="00856D7F">
              <w:rPr>
                <w:rFonts w:ascii="ArialMT" w:hAnsi="ArialMT" w:cstheme="minorBidi"/>
                <w:color w:val="000000"/>
              </w:rPr>
              <w:t xml:space="preserve"> </w:t>
            </w:r>
            <w:r w:rsidRPr="002F316E">
              <w:rPr>
                <w:rFonts w:ascii="ArialMT" w:hAnsi="ArialMT" w:cstheme="minorBidi"/>
                <w:color w:val="000000"/>
              </w:rPr>
              <w:t>Ελλάδα.</w:t>
            </w:r>
          </w:p>
        </w:tc>
      </w:tr>
      <w:tr w:rsidR="003E4F4B" w:rsidRPr="004324F6" w14:paraId="76076A83" w14:textId="77777777" w:rsidTr="00C17EEB">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78E41" w14:textId="46886195" w:rsidR="003E4F4B" w:rsidRPr="004324F6" w:rsidRDefault="003E4F4B" w:rsidP="003E4F4B">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2</w:t>
            </w:r>
          </w:p>
        </w:tc>
        <w:tc>
          <w:tcPr>
            <w:tcW w:w="1684" w:type="dxa"/>
            <w:tcBorders>
              <w:top w:val="single" w:sz="4" w:space="0" w:color="auto"/>
              <w:left w:val="nil"/>
              <w:bottom w:val="single" w:sz="4" w:space="0" w:color="auto"/>
              <w:right w:val="single" w:sz="4" w:space="0" w:color="auto"/>
            </w:tcBorders>
            <w:shd w:val="clear" w:color="auto" w:fill="auto"/>
            <w:noWrap/>
          </w:tcPr>
          <w:p w14:paraId="48590E48" w14:textId="5197883A" w:rsidR="003E4F4B" w:rsidRPr="004324F6" w:rsidRDefault="003E4F4B" w:rsidP="003E4F4B">
            <w:pPr>
              <w:rPr>
                <w:rFonts w:ascii="Tahoma" w:eastAsia="Times New Roman" w:hAnsi="Tahoma" w:cs="Tahoma"/>
                <w:color w:val="000000"/>
                <w:sz w:val="22"/>
                <w:szCs w:val="22"/>
              </w:rPr>
            </w:pPr>
            <w:r w:rsidRPr="000F0380">
              <w:rPr>
                <w:rFonts w:ascii="Tahoma" w:eastAsia="Times New Roman" w:hAnsi="Tahoma" w:cs="Tahoma"/>
                <w:color w:val="000000"/>
                <w:sz w:val="22"/>
                <w:szCs w:val="22"/>
              </w:rPr>
              <w:t>08.10Ε</w:t>
            </w:r>
          </w:p>
        </w:tc>
        <w:tc>
          <w:tcPr>
            <w:tcW w:w="2790" w:type="dxa"/>
            <w:tcBorders>
              <w:top w:val="single" w:sz="4" w:space="0" w:color="auto"/>
              <w:left w:val="nil"/>
              <w:bottom w:val="single" w:sz="4" w:space="0" w:color="auto"/>
              <w:right w:val="single" w:sz="4" w:space="0" w:color="auto"/>
            </w:tcBorders>
            <w:shd w:val="clear" w:color="auto" w:fill="auto"/>
            <w:noWrap/>
          </w:tcPr>
          <w:p w14:paraId="1B85C29D" w14:textId="37FF694D" w:rsidR="003E4F4B" w:rsidRPr="004324F6" w:rsidRDefault="003E4F4B" w:rsidP="003E4F4B">
            <w:pPr>
              <w:rPr>
                <w:rFonts w:ascii="Tahoma" w:eastAsia="Times New Roman" w:hAnsi="Tahoma" w:cs="Tahoma"/>
                <w:color w:val="000000"/>
                <w:sz w:val="22"/>
                <w:szCs w:val="22"/>
              </w:rPr>
            </w:pPr>
            <w:r w:rsidRPr="000F0380">
              <w:rPr>
                <w:rFonts w:ascii="Tahoma" w:eastAsia="Times New Roman" w:hAnsi="Tahoma" w:cs="Tahoma"/>
                <w:color w:val="000000"/>
                <w:sz w:val="22"/>
                <w:szCs w:val="22"/>
              </w:rPr>
              <w:t>ΤΟΠΙΚΗ ΑΥΤΟΔΙΟΙΚΗΣΗ ΚΑΙ ΔΗΜΟΣΙΕΣ</w:t>
            </w:r>
          </w:p>
        </w:tc>
        <w:tc>
          <w:tcPr>
            <w:tcW w:w="5542" w:type="dxa"/>
            <w:tcBorders>
              <w:top w:val="single" w:sz="4" w:space="0" w:color="auto"/>
              <w:left w:val="nil"/>
              <w:bottom w:val="single" w:sz="4" w:space="0" w:color="auto"/>
              <w:right w:val="single" w:sz="4" w:space="0" w:color="auto"/>
            </w:tcBorders>
            <w:shd w:val="clear" w:color="auto" w:fill="auto"/>
            <w:vAlign w:val="center"/>
          </w:tcPr>
          <w:p w14:paraId="7587CE6F" w14:textId="071CE01C" w:rsidR="003E4F4B" w:rsidRPr="004324F6" w:rsidRDefault="003E4F4B" w:rsidP="003E4F4B">
            <w:pPr>
              <w:rPr>
                <w:rFonts w:ascii="Tahoma" w:eastAsia="Times New Roman" w:hAnsi="Tahoma" w:cs="Tahoma"/>
                <w:color w:val="000000"/>
                <w:sz w:val="22"/>
                <w:szCs w:val="22"/>
              </w:rPr>
            </w:pPr>
            <w:r w:rsidRPr="002F316E">
              <w:rPr>
                <w:rFonts w:ascii="ArialMT" w:hAnsi="ArialMT" w:cstheme="minorBidi"/>
                <w:color w:val="000000"/>
              </w:rPr>
              <w:t>Το μάθημα στοχεύει να δώσει στους φοιτητές τα απαραίτητα προσόντα και ικανότητες ώστε:</w:t>
            </w:r>
            <w:r>
              <w:rPr>
                <w:rFonts w:ascii="ArialMT" w:hAnsi="ArialMT" w:cstheme="minorBidi"/>
                <w:color w:val="000000"/>
              </w:rPr>
              <w:br/>
            </w:r>
            <w:r w:rsidRPr="002F316E">
              <w:rPr>
                <w:rFonts w:ascii="ArialMT" w:hAnsi="ArialMT" w:cstheme="minorBidi"/>
                <w:color w:val="000000"/>
              </w:rPr>
              <w:t>Να συντάσσουν μελέτες για τον προσδιορισμό και επαναπροσδιορισμό της εφαρμογής</w:t>
            </w:r>
            <w:r w:rsidRPr="00856D7F">
              <w:rPr>
                <w:rFonts w:ascii="ArialMT" w:hAnsi="ArialMT" w:cstheme="minorBidi"/>
                <w:color w:val="000000"/>
              </w:rPr>
              <w:t xml:space="preserve"> </w:t>
            </w:r>
            <w:r w:rsidRPr="002F316E">
              <w:rPr>
                <w:rFonts w:ascii="ArialMT" w:hAnsi="ArialMT" w:cstheme="minorBidi"/>
                <w:color w:val="000000"/>
              </w:rPr>
              <w:t>συγκεκριμένης πολιτικής</w:t>
            </w:r>
            <w:r>
              <w:rPr>
                <w:rFonts w:ascii="ArialMT" w:hAnsi="ArialMT" w:cstheme="minorBidi"/>
                <w:color w:val="000000"/>
              </w:rPr>
              <w:br/>
            </w:r>
            <w:r w:rsidRPr="002F316E">
              <w:rPr>
                <w:rFonts w:ascii="ArialMT" w:hAnsi="ArialMT" w:cstheme="minorBidi"/>
                <w:color w:val="000000"/>
              </w:rPr>
              <w:t>Να σχεδιάζουν μοντέλα διοίκησης και οργάνωσης των δομών της τοπικής αυτοδιοίκησης για την</w:t>
            </w:r>
            <w:r w:rsidRPr="00856D7F">
              <w:rPr>
                <w:rFonts w:ascii="ArialMT" w:hAnsi="ArialMT" w:cstheme="minorBidi"/>
                <w:color w:val="000000"/>
              </w:rPr>
              <w:t xml:space="preserve"> </w:t>
            </w:r>
            <w:r w:rsidRPr="002F316E">
              <w:rPr>
                <w:rFonts w:ascii="ArialMT" w:hAnsi="ArialMT" w:cstheme="minorBidi"/>
                <w:color w:val="000000"/>
              </w:rPr>
              <w:t>αποτελεσματική άσκηση δημόσιων πολιτικών.</w:t>
            </w:r>
            <w:r w:rsidRPr="002F316E">
              <w:rPr>
                <w:rFonts w:ascii="ArialMT" w:hAnsi="ArialMT" w:cstheme="minorBidi"/>
                <w:color w:val="000000"/>
              </w:rPr>
              <w:br/>
              <w:t xml:space="preserve">Να συγκρίνουν την άσκηση των δημόσιων πολιτικών με τις αρχές του παραγώγου δικαίου </w:t>
            </w:r>
            <w:r>
              <w:rPr>
                <w:rFonts w:ascii="ArialMT" w:hAnsi="ArialMT" w:cstheme="minorBidi"/>
                <w:color w:val="000000"/>
              </w:rPr>
              <w:t xml:space="preserve">της </w:t>
            </w:r>
            <w:r w:rsidRPr="002F316E">
              <w:rPr>
                <w:rFonts w:ascii="ArialMT" w:hAnsi="ArialMT" w:cstheme="minorBidi"/>
                <w:color w:val="000000"/>
              </w:rPr>
              <w:t>Ευρωπαϊκής Ένωσης</w:t>
            </w:r>
          </w:p>
        </w:tc>
      </w:tr>
    </w:tbl>
    <w:p w14:paraId="1AF81DDE" w14:textId="77777777" w:rsidR="000B0754" w:rsidRPr="000B0754" w:rsidRDefault="000B0754">
      <w:pPr>
        <w:rPr>
          <w:rFonts w:ascii="Tahoma" w:hAnsi="Tahoma" w:cs="Tahoma"/>
          <w:bCs/>
          <w:sz w:val="22"/>
          <w:szCs w:val="22"/>
        </w:rPr>
      </w:pPr>
    </w:p>
    <w:p w14:paraId="28CFC7BF" w14:textId="2C867FE5" w:rsidR="000B0754" w:rsidRDefault="000B0754">
      <w:pPr>
        <w:rPr>
          <w:rFonts w:ascii="Tahoma" w:hAnsi="Tahoma" w:cs="Tahoma"/>
          <w:b/>
          <w:sz w:val="22"/>
          <w:szCs w:val="22"/>
        </w:rPr>
      </w:pPr>
    </w:p>
    <w:sectPr w:rsidR="000B0754" w:rsidSect="00B0232C">
      <w:headerReference w:type="default" r:id="rId12"/>
      <w:footerReference w:type="default" r:id="rId13"/>
      <w:headerReference w:type="first" r:id="rId14"/>
      <w:footerReference w:type="first" r:id="rId15"/>
      <w:pgSz w:w="11906" w:h="16838"/>
      <w:pgMar w:top="1134" w:right="964" w:bottom="1134" w:left="964" w:header="284" w:footer="108" w:gutter="0"/>
      <w:cols w:space="720"/>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7F4D" w14:textId="77777777" w:rsidR="00B0232C" w:rsidRDefault="00B0232C" w:rsidP="00F773EC">
      <w:r>
        <w:separator/>
      </w:r>
    </w:p>
  </w:endnote>
  <w:endnote w:type="continuationSeparator" w:id="0">
    <w:p w14:paraId="29E03E52" w14:textId="77777777" w:rsidR="00B0232C" w:rsidRDefault="00B0232C"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A1"/>
    <w:family w:val="roman"/>
    <w:pitch w:val="variable"/>
    <w:sig w:usb0="E0000AFF" w:usb1="500078FF" w:usb2="00000021" w:usb3="00000000" w:csb0="000001BF" w:csb1="00000000"/>
  </w:font>
  <w:font w:name="Liberation Sans">
    <w:altName w:val="Arial"/>
    <w:charset w:val="A1"/>
    <w:family w:val="swiss"/>
    <w:pitch w:val="variable"/>
    <w:sig w:usb0="00000000" w:usb1="500078FF" w:usb2="00000021" w:usb3="00000000" w:csb0="000001BF" w:csb1="00000000"/>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CE1988" w:rsidRPr="00EE637F" w:rsidRDefault="00CE1988"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2F55E8">
      <w:rPr>
        <w:rStyle w:val="af9"/>
        <w:rFonts w:ascii="Tahoma" w:hAnsi="Tahoma" w:cs="Tahoma"/>
        <w:b/>
        <w:bCs/>
        <w:noProof/>
      </w:rPr>
      <w:t>15</w:t>
    </w:r>
    <w:r w:rsidRPr="00EE637F">
      <w:rPr>
        <w:rStyle w:val="af9"/>
        <w:rFonts w:ascii="Tahoma" w:hAnsi="Tahoma" w:cs="Tahoma"/>
        <w:b/>
        <w:bCs/>
      </w:rPr>
      <w:fldChar w:fldCharType="end"/>
    </w:r>
  </w:p>
  <w:p w14:paraId="14969508" w14:textId="72F05285" w:rsidR="00CE1988" w:rsidRDefault="00CE1988"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CE1988" w:rsidRDefault="00CE198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CE1988" w:rsidRDefault="00CE1988"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CE1988" w:rsidRDefault="00CE19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CE1988" w14:paraId="032837D1" w14:textId="77777777" w:rsidTr="00FA1A9F">
      <w:trPr>
        <w:trHeight w:val="1770"/>
        <w:jc w:val="center"/>
      </w:trPr>
      <w:tc>
        <w:tcPr>
          <w:tcW w:w="7513" w:type="dxa"/>
          <w:vAlign w:val="center"/>
        </w:tcPr>
        <w:p w14:paraId="000EEF12" w14:textId="574A0855" w:rsidR="00CE1988" w:rsidRDefault="00CE1988"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372786896" name="Εικόνα 37278689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CE1988" w:rsidRDefault="00CE1988" w:rsidP="00FA1A9F">
          <w:pPr>
            <w:pStyle w:val="ae"/>
            <w:jc w:val="center"/>
          </w:pPr>
          <w:r>
            <w:rPr>
              <w:noProof/>
              <w:lang w:val="el-GR" w:eastAsia="el-GR"/>
            </w:rPr>
            <w:drawing>
              <wp:inline distT="0" distB="0" distL="0" distR="0" wp14:anchorId="13D10CB5" wp14:editId="55E13E4A">
                <wp:extent cx="1460500" cy="482600"/>
                <wp:effectExtent l="0" t="0" r="0" b="0"/>
                <wp:docPr id="1821059431" name="Εικόνα 18210594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CE1988" w:rsidRDefault="00CE1988"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20</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CE1988" w:rsidRDefault="00CE1988" w:rsidP="00FA1A9F">
          <w:pPr>
            <w:pStyle w:val="ae"/>
            <w:jc w:val="center"/>
            <w:rPr>
              <w:noProof/>
              <w:lang w:val="en-US"/>
            </w:rPr>
          </w:pPr>
        </w:p>
      </w:tc>
    </w:tr>
  </w:tbl>
  <w:p w14:paraId="38F20C17" w14:textId="77777777" w:rsidR="00CE1988" w:rsidRPr="00E869F8" w:rsidRDefault="00CE1988"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CE1988" w14:paraId="76999B22" w14:textId="77777777" w:rsidTr="00FA1A9F">
      <w:trPr>
        <w:jc w:val="center"/>
      </w:trPr>
      <w:tc>
        <w:tcPr>
          <w:tcW w:w="8080" w:type="dxa"/>
          <w:vAlign w:val="center"/>
        </w:tcPr>
        <w:p w14:paraId="4D88EC03" w14:textId="7CAAD438" w:rsidR="00CE1988" w:rsidRDefault="00CE1988"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CE1988" w:rsidRDefault="00CE1988" w:rsidP="00FA1A9F">
          <w:pPr>
            <w:pStyle w:val="ae"/>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CE1988" w:rsidRDefault="00CE1988"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C94E" w14:textId="77777777" w:rsidR="00B0232C" w:rsidRDefault="00B0232C" w:rsidP="00F773EC">
      <w:r>
        <w:separator/>
      </w:r>
    </w:p>
  </w:footnote>
  <w:footnote w:type="continuationSeparator" w:id="0">
    <w:p w14:paraId="103E72AD" w14:textId="77777777" w:rsidR="00B0232C" w:rsidRDefault="00B0232C"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CE1988" w:rsidRDefault="00CE1988"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47699A00"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F93814">
                            <w:rPr>
                              <w:rFonts w:ascii="Tahoma" w:eastAsia="Calibri" w:hAnsi="Tahoma" w:cs="Tahoma"/>
                              <w:b/>
                              <w:bCs/>
                              <w:color w:val="000000"/>
                              <w:sz w:val="22"/>
                              <w:szCs w:val="22"/>
                              <w:lang w:eastAsia="en-US"/>
                            </w:rPr>
                            <w:t>Διοίκησης Επιχειρήσεων και Οργανισμών</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49C4695C" w14:textId="47699A00"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F93814">
                      <w:rPr>
                        <w:rFonts w:ascii="Tahoma" w:eastAsia="Calibri" w:hAnsi="Tahoma" w:cs="Tahoma"/>
                        <w:b/>
                        <w:bCs/>
                        <w:color w:val="000000"/>
                        <w:sz w:val="22"/>
                        <w:szCs w:val="22"/>
                        <w:lang w:eastAsia="en-US"/>
                      </w:rPr>
                      <w:t>Διοίκησης Επιχειρήσεων και Οργανισμών</w:t>
                    </w: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CE1988" w:rsidRDefault="00CE1988"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5ECCCF7F"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F93814">
                            <w:rPr>
                              <w:rFonts w:ascii="Tahoma" w:eastAsia="Calibri" w:hAnsi="Tahoma" w:cs="Tahoma"/>
                              <w:b/>
                              <w:bCs/>
                              <w:color w:val="000000"/>
                              <w:sz w:val="22"/>
                              <w:szCs w:val="22"/>
                              <w:lang w:eastAsia="en-US"/>
                            </w:rPr>
                            <w:t>Διοίκησης Επιχειρήσεων και Οργανισμών</w:t>
                          </w:r>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" filled="f" stroked="f" strokeweight=".5pt">
              <v:textbox style="mso-fit-shape-to-text:t" inset="0,0,0,0">
                <w:txbxContent>
                  <w:p w14:paraId="57274361" w14:textId="5ECCCF7F"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F93814">
                      <w:rPr>
                        <w:rFonts w:ascii="Tahoma" w:eastAsia="Calibri" w:hAnsi="Tahoma" w:cs="Tahoma"/>
                        <w:b/>
                        <w:bCs/>
                        <w:color w:val="000000"/>
                        <w:sz w:val="22"/>
                        <w:szCs w:val="22"/>
                        <w:lang w:eastAsia="en-US"/>
                      </w:rPr>
                      <w:t>Διοίκησης Επιχειρήσεων και Οργανισμών</w:t>
                    </w:r>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EFE"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65FD1C57"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0F0380" w:rsidRPr="000F0380">
                            <w:rPr>
                              <w:rFonts w:ascii="Tahoma" w:eastAsia="Calibri" w:hAnsi="Tahoma" w:cs="Tahoma"/>
                              <w:b/>
                              <w:bCs/>
                              <w:color w:val="000000"/>
                              <w:sz w:val="22"/>
                              <w:szCs w:val="22"/>
                              <w:lang w:eastAsia="en-US"/>
                            </w:rPr>
                            <w:t>Διοίκησης Επιχειρήσεων και Οργανισμών</w:t>
                          </w:r>
                        </w:p>
                        <w:p w14:paraId="7FE513AA" w14:textId="3F9F6DC8"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62437070" w14:textId="65FD1C57"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0F0380" w:rsidRPr="000F0380">
                      <w:rPr>
                        <w:rFonts w:ascii="Tahoma" w:eastAsia="Calibri" w:hAnsi="Tahoma" w:cs="Tahoma"/>
                        <w:b/>
                        <w:bCs/>
                        <w:color w:val="000000"/>
                        <w:sz w:val="22"/>
                        <w:szCs w:val="22"/>
                        <w:lang w:eastAsia="en-US"/>
                      </w:rPr>
                      <w:t>Διοίκησης Επιχειρήσεων και Οργανισμών</w:t>
                    </w:r>
                  </w:p>
                  <w:p w14:paraId="7FE513AA" w14:textId="3F9F6DC8"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1026833147" name="Εικόνα 102683314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CE1988" w:rsidRDefault="00CE198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41A28EB9"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0F0380" w:rsidRPr="000F0380">
                            <w:rPr>
                              <w:rFonts w:ascii="Tahoma" w:eastAsia="Calibri" w:hAnsi="Tahoma" w:cs="Tahoma"/>
                              <w:b/>
                              <w:bCs/>
                              <w:color w:val="000000"/>
                              <w:sz w:val="22"/>
                              <w:szCs w:val="22"/>
                              <w:lang w:eastAsia="en-US"/>
                            </w:rPr>
                            <w:t>Διοίκησης Επιχειρήσεων και Οργανισμών</w:t>
                          </w:r>
                        </w:p>
                        <w:p w14:paraId="34ECBA1B" w14:textId="0A3F1702"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316267DE" w14:textId="41A28EB9" w:rsidR="0076164A" w:rsidRPr="001F41F4" w:rsidRDefault="0076164A" w:rsidP="0076164A">
                    <w:pPr>
                      <w:pStyle w:val="a4"/>
                      <w:rPr>
                        <w:rFonts w:ascii="Tahoma" w:hAnsi="Tahoma" w:cs="Tahoma"/>
                        <w:b/>
                        <w:bCs/>
                        <w:lang w:val="el-GR"/>
                      </w:rPr>
                    </w:pPr>
                    <w:r>
                      <w:rPr>
                        <w:rFonts w:ascii="Tahoma" w:hAnsi="Tahoma" w:cs="Tahoma"/>
                        <w:b/>
                        <w:bCs/>
                        <w:lang w:val="el-GR"/>
                      </w:rPr>
                      <w:t xml:space="preserve">Τμήμα </w:t>
                    </w:r>
                    <w:r w:rsidR="000F0380" w:rsidRPr="000F0380">
                      <w:rPr>
                        <w:rFonts w:ascii="Tahoma" w:eastAsia="Calibri" w:hAnsi="Tahoma" w:cs="Tahoma"/>
                        <w:b/>
                        <w:bCs/>
                        <w:color w:val="000000"/>
                        <w:sz w:val="22"/>
                        <w:szCs w:val="22"/>
                        <w:lang w:eastAsia="en-US"/>
                      </w:rPr>
                      <w:t>Διοίκησης Επιχειρήσεων και Οργανισμών</w:t>
                    </w:r>
                  </w:p>
                  <w:p w14:paraId="34ECBA1B" w14:textId="0A3F1702"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CE1988" w:rsidRDefault="00CE1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091393329">
    <w:abstractNumId w:val="30"/>
  </w:num>
  <w:num w:numId="2" w16cid:durableId="719289146">
    <w:abstractNumId w:val="31"/>
  </w:num>
  <w:num w:numId="3" w16cid:durableId="1115520149">
    <w:abstractNumId w:val="23"/>
  </w:num>
  <w:num w:numId="4" w16cid:durableId="415637553">
    <w:abstractNumId w:val="27"/>
  </w:num>
  <w:num w:numId="5" w16cid:durableId="2001810038">
    <w:abstractNumId w:val="18"/>
  </w:num>
  <w:num w:numId="6" w16cid:durableId="354889628">
    <w:abstractNumId w:val="39"/>
  </w:num>
  <w:num w:numId="7" w16cid:durableId="1818299286">
    <w:abstractNumId w:val="29"/>
  </w:num>
  <w:num w:numId="8" w16cid:durableId="1536119546">
    <w:abstractNumId w:val="34"/>
  </w:num>
  <w:num w:numId="9" w16cid:durableId="1743523876">
    <w:abstractNumId w:val="36"/>
  </w:num>
  <w:num w:numId="10" w16cid:durableId="538201355">
    <w:abstractNumId w:val="19"/>
  </w:num>
  <w:num w:numId="11" w16cid:durableId="193352095">
    <w:abstractNumId w:val="22"/>
  </w:num>
  <w:num w:numId="12" w16cid:durableId="2118013618">
    <w:abstractNumId w:val="28"/>
  </w:num>
  <w:num w:numId="13" w16cid:durableId="1972981148">
    <w:abstractNumId w:val="33"/>
  </w:num>
  <w:num w:numId="14" w16cid:durableId="1975674055">
    <w:abstractNumId w:val="24"/>
  </w:num>
  <w:num w:numId="15" w16cid:durableId="46926605">
    <w:abstractNumId w:val="15"/>
  </w:num>
  <w:num w:numId="16" w16cid:durableId="1450540053">
    <w:abstractNumId w:val="25"/>
  </w:num>
  <w:num w:numId="17" w16cid:durableId="627202149">
    <w:abstractNumId w:val="17"/>
  </w:num>
  <w:num w:numId="18" w16cid:durableId="556160852">
    <w:abstractNumId w:val="37"/>
  </w:num>
  <w:num w:numId="19" w16cid:durableId="30082760">
    <w:abstractNumId w:val="20"/>
  </w:num>
  <w:num w:numId="20" w16cid:durableId="1186674338">
    <w:abstractNumId w:val="26"/>
  </w:num>
  <w:num w:numId="21" w16cid:durableId="292713642">
    <w:abstractNumId w:val="10"/>
  </w:num>
  <w:num w:numId="22" w16cid:durableId="1983391255">
    <w:abstractNumId w:val="1"/>
  </w:num>
  <w:num w:numId="23" w16cid:durableId="876937236">
    <w:abstractNumId w:val="3"/>
  </w:num>
  <w:num w:numId="24" w16cid:durableId="423302494">
    <w:abstractNumId w:val="5"/>
  </w:num>
  <w:num w:numId="25" w16cid:durableId="864292814">
    <w:abstractNumId w:val="8"/>
  </w:num>
  <w:num w:numId="26" w16cid:durableId="1226182006">
    <w:abstractNumId w:val="11"/>
  </w:num>
  <w:num w:numId="27" w16cid:durableId="434982423">
    <w:abstractNumId w:val="12"/>
  </w:num>
  <w:num w:numId="28" w16cid:durableId="799765468">
    <w:abstractNumId w:val="13"/>
  </w:num>
  <w:num w:numId="29" w16cid:durableId="263273227">
    <w:abstractNumId w:val="14"/>
  </w:num>
  <w:num w:numId="30" w16cid:durableId="1880319473">
    <w:abstractNumId w:val="16"/>
  </w:num>
  <w:num w:numId="31" w16cid:durableId="1421754290">
    <w:abstractNumId w:val="35"/>
  </w:num>
  <w:num w:numId="32" w16cid:durableId="1256018089">
    <w:abstractNumId w:val="32"/>
  </w:num>
  <w:num w:numId="33" w16cid:durableId="963921449">
    <w:abstractNumId w:val="21"/>
  </w:num>
  <w:num w:numId="34" w16cid:durableId="1666394398">
    <w:abstractNumId w:val="38"/>
  </w:num>
  <w:num w:numId="35" w16cid:durableId="176665755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465703993">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37250"/>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7DA"/>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0"/>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1FBE"/>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0638"/>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5D47"/>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1B2"/>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1DD7"/>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5FC4"/>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0CE0"/>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4F4B"/>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100"/>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CB3"/>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895"/>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166"/>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87268"/>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03"/>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13EA"/>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6B27"/>
    <w:rsid w:val="00877430"/>
    <w:rsid w:val="0087757D"/>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5E2"/>
    <w:rsid w:val="009818E9"/>
    <w:rsid w:val="00981C3E"/>
    <w:rsid w:val="00981CE4"/>
    <w:rsid w:val="00981DB9"/>
    <w:rsid w:val="0098225A"/>
    <w:rsid w:val="00982F36"/>
    <w:rsid w:val="00983124"/>
    <w:rsid w:val="0098326A"/>
    <w:rsid w:val="0098338A"/>
    <w:rsid w:val="00983E93"/>
    <w:rsid w:val="00984113"/>
    <w:rsid w:val="009842A2"/>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5F0"/>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11"/>
    <w:rsid w:val="00AF7F9D"/>
    <w:rsid w:val="00AF7FDE"/>
    <w:rsid w:val="00B00725"/>
    <w:rsid w:val="00B008AA"/>
    <w:rsid w:val="00B0194D"/>
    <w:rsid w:val="00B0232C"/>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0F58"/>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7B5"/>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6E4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6C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745"/>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6D5E"/>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29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EF8"/>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864"/>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53"/>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0D7"/>
    <w:rsid w:val="00E9263A"/>
    <w:rsid w:val="00E92689"/>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3DFE"/>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5D95"/>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0A"/>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3814"/>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1">
    <w:name w:val="Table Normal1"/>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1036</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Info-Quest</Company>
  <LinksUpToDate>false</LinksUpToDate>
  <CharactersWithSpaces>6621</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FOTIOS ALEXANDROPOULOS</cp:lastModifiedBy>
  <cp:revision>7</cp:revision>
  <cp:lastPrinted>2023-12-18T08:03:00Z</cp:lastPrinted>
  <dcterms:created xsi:type="dcterms:W3CDTF">2024-01-12T11:06:00Z</dcterms:created>
  <dcterms:modified xsi:type="dcterms:W3CDTF">2024-01-16T08:12:00Z</dcterms:modified>
</cp:coreProperties>
</file>